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634FE" w14:textId="77777777" w:rsidR="00431801" w:rsidRDefault="005D0C02" w:rsidP="005D0C02">
      <w:pPr>
        <w:jc w:val="center"/>
        <w:rPr>
          <w:b/>
          <w:sz w:val="36"/>
          <w:szCs w:val="36"/>
        </w:rPr>
      </w:pPr>
      <w:r w:rsidRPr="005D0C02">
        <w:rPr>
          <w:b/>
          <w:sz w:val="36"/>
          <w:szCs w:val="36"/>
        </w:rPr>
        <w:t>Банк вопросов</w:t>
      </w:r>
    </w:p>
    <w:p w14:paraId="205BA55B" w14:textId="77777777" w:rsidR="006C3C18" w:rsidRDefault="005D0C02" w:rsidP="006C3C18">
      <w:pPr>
        <w:pStyle w:val="a3"/>
        <w:ind w:left="1429" w:hanging="720"/>
        <w:rPr>
          <w:rFonts w:cs="Times New Roman"/>
          <w:b/>
          <w:szCs w:val="28"/>
        </w:rPr>
      </w:pPr>
      <w:r>
        <w:rPr>
          <w:b/>
          <w:sz w:val="36"/>
          <w:szCs w:val="36"/>
        </w:rPr>
        <w:t xml:space="preserve">Модуль </w:t>
      </w:r>
      <w:r w:rsidR="006C3C18">
        <w:rPr>
          <w:b/>
          <w:sz w:val="36"/>
          <w:szCs w:val="36"/>
        </w:rPr>
        <w:t xml:space="preserve">1 </w:t>
      </w:r>
      <w:r w:rsidR="006C3C18" w:rsidRPr="00CD3BBF">
        <w:rPr>
          <w:rFonts w:cs="Times New Roman"/>
          <w:b/>
          <w:szCs w:val="28"/>
        </w:rPr>
        <w:t>Структура и классификация аддитивных технологий</w:t>
      </w:r>
    </w:p>
    <w:p w14:paraId="76E3468F" w14:textId="77777777" w:rsidR="005D0C02" w:rsidRDefault="005D0C02" w:rsidP="005D0C02">
      <w:pPr>
        <w:jc w:val="left"/>
        <w:rPr>
          <w:b/>
          <w:sz w:val="36"/>
          <w:szCs w:val="36"/>
        </w:rPr>
      </w:pPr>
    </w:p>
    <w:p w14:paraId="0816C620" w14:textId="77777777" w:rsidR="005D0C02" w:rsidRPr="005D0C02" w:rsidRDefault="005D0C02" w:rsidP="005D0C02">
      <w:pPr>
        <w:jc w:val="left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Вопросы;</w:t>
      </w:r>
    </w:p>
    <w:p w14:paraId="6CBB7BEF" w14:textId="77777777" w:rsidR="005D0C02" w:rsidRDefault="005D0C02" w:rsidP="005D0C02">
      <w:pPr>
        <w:pStyle w:val="a3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Определение аддитивной технологии</w:t>
      </w:r>
    </w:p>
    <w:p w14:paraId="6F8E7682" w14:textId="77777777" w:rsidR="005D0C02" w:rsidRPr="005D0C02" w:rsidRDefault="005D0C02" w:rsidP="005D0C02">
      <w:pPr>
        <w:pStyle w:val="a3"/>
        <w:ind w:left="502" w:firstLine="0"/>
        <w:rPr>
          <w:b/>
          <w:szCs w:val="28"/>
        </w:rPr>
      </w:pPr>
      <w:r>
        <w:rPr>
          <w:b/>
          <w:szCs w:val="28"/>
        </w:rPr>
        <w:t>Ответы;</w:t>
      </w:r>
    </w:p>
    <w:p w14:paraId="47654EA4" w14:textId="77777777" w:rsidR="005D0C02" w:rsidRPr="00CD3BBF" w:rsidRDefault="005D0C02" w:rsidP="005D0C02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CD3BBF">
        <w:rPr>
          <w:rFonts w:cs="Times New Roman"/>
          <w:b/>
          <w:bCs/>
          <w:szCs w:val="28"/>
        </w:rPr>
        <w:t>Аддитивная технология</w:t>
      </w:r>
      <w:r w:rsidRPr="00CD3BBF">
        <w:rPr>
          <w:rFonts w:cs="Times New Roman"/>
          <w:szCs w:val="28"/>
        </w:rPr>
        <w:t>– это процесс создания цельных тре</w:t>
      </w:r>
      <w:r>
        <w:rPr>
          <w:rFonts w:cs="Times New Roman"/>
          <w:szCs w:val="28"/>
        </w:rPr>
        <w:t>х</w:t>
      </w:r>
      <w:r w:rsidRPr="00CD3BBF">
        <w:rPr>
          <w:rFonts w:cs="Times New Roman"/>
          <w:szCs w:val="28"/>
        </w:rPr>
        <w:t>мерных объектов любой геометрической формы на основе цифровой модели и 3D-печати наносимыми слоями.</w:t>
      </w:r>
    </w:p>
    <w:p w14:paraId="1486B555" w14:textId="77777777" w:rsidR="005D0C02" w:rsidRPr="00CD3BBF" w:rsidRDefault="005D0C02" w:rsidP="005D0C02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CD3BBF">
        <w:rPr>
          <w:rFonts w:cs="Times New Roman"/>
          <w:b/>
          <w:bCs/>
          <w:szCs w:val="28"/>
        </w:rPr>
        <w:t>Аддитивная технология</w:t>
      </w:r>
      <w:r w:rsidRPr="00CD3BBF">
        <w:rPr>
          <w:rFonts w:cs="Times New Roman"/>
          <w:szCs w:val="28"/>
        </w:rPr>
        <w:t>– это последовательный процесс создания цельных объектов любой геометрической формы на основе цифровой модели и 3D-печати наносимыми слоями.</w:t>
      </w:r>
    </w:p>
    <w:p w14:paraId="0EE749DC" w14:textId="77777777" w:rsidR="005D0C02" w:rsidRPr="00CD3BBF" w:rsidRDefault="005D0C02" w:rsidP="005D0C02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CD3BBF">
        <w:rPr>
          <w:rFonts w:cs="Times New Roman"/>
          <w:b/>
          <w:bCs/>
          <w:szCs w:val="28"/>
        </w:rPr>
        <w:t>Аддитивная технология</w:t>
      </w:r>
      <w:r w:rsidRPr="00CD3BBF">
        <w:rPr>
          <w:rFonts w:cs="Times New Roman"/>
          <w:szCs w:val="28"/>
        </w:rPr>
        <w:t>– это последовательный процесс создания цельных тре</w:t>
      </w:r>
      <w:r>
        <w:rPr>
          <w:rFonts w:cs="Times New Roman"/>
          <w:szCs w:val="28"/>
        </w:rPr>
        <w:t>х</w:t>
      </w:r>
      <w:r w:rsidRPr="00CD3BBF">
        <w:rPr>
          <w:rFonts w:cs="Times New Roman"/>
          <w:szCs w:val="28"/>
        </w:rPr>
        <w:t>мерных объектов любой геометрической формы 3D-печати наносимыми слоями.</w:t>
      </w:r>
    </w:p>
    <w:p w14:paraId="5A093771" w14:textId="77777777" w:rsidR="005D0C02" w:rsidRPr="00CD3BBF" w:rsidRDefault="005D0C02" w:rsidP="005D0C02">
      <w:pPr>
        <w:pStyle w:val="a3"/>
        <w:numPr>
          <w:ilvl w:val="0"/>
          <w:numId w:val="2"/>
        </w:numPr>
        <w:rPr>
          <w:rFonts w:cs="Times New Roman"/>
          <w:szCs w:val="28"/>
        </w:rPr>
      </w:pPr>
      <w:bookmarkStart w:id="0" w:name="_GoBack"/>
      <w:r w:rsidRPr="00F62659">
        <w:rPr>
          <w:rFonts w:cs="Times New Roman"/>
          <w:b/>
          <w:bCs/>
          <w:szCs w:val="28"/>
        </w:rPr>
        <w:t>Аддитивная технология</w:t>
      </w:r>
      <w:bookmarkEnd w:id="0"/>
      <w:r w:rsidRPr="00CD3BBF">
        <w:rPr>
          <w:rFonts w:cs="Times New Roman"/>
          <w:szCs w:val="28"/>
        </w:rPr>
        <w:t>– это последовательный процесс создания цельных тре</w:t>
      </w:r>
      <w:r>
        <w:rPr>
          <w:rFonts w:cs="Times New Roman"/>
          <w:szCs w:val="28"/>
        </w:rPr>
        <w:t>х</w:t>
      </w:r>
      <w:r w:rsidRPr="00CD3BBF">
        <w:rPr>
          <w:rFonts w:cs="Times New Roman"/>
          <w:szCs w:val="28"/>
        </w:rPr>
        <w:t>мерных объектов любой геометрической формы на основе цифровой модели и 3D-печати наносимыми слоями.</w:t>
      </w:r>
    </w:p>
    <w:p w14:paraId="2EA0BE92" w14:textId="77777777" w:rsidR="005D0C02" w:rsidRPr="005D0C02" w:rsidRDefault="005D0C02" w:rsidP="005D0C02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CD3BBF">
        <w:rPr>
          <w:rFonts w:cs="Times New Roman"/>
          <w:b/>
          <w:bCs/>
          <w:szCs w:val="28"/>
        </w:rPr>
        <w:t>Аддитивная технология</w:t>
      </w:r>
      <w:r w:rsidRPr="00CD3BBF">
        <w:rPr>
          <w:rFonts w:cs="Times New Roman"/>
          <w:szCs w:val="28"/>
        </w:rPr>
        <w:t>– это процесс создания тре</w:t>
      </w:r>
      <w:r>
        <w:rPr>
          <w:rFonts w:cs="Times New Roman"/>
          <w:szCs w:val="28"/>
        </w:rPr>
        <w:t>х</w:t>
      </w:r>
      <w:r w:rsidRPr="00CD3BBF">
        <w:rPr>
          <w:rFonts w:cs="Times New Roman"/>
          <w:szCs w:val="28"/>
        </w:rPr>
        <w:t>мерных объектов любой геометрической формы на основе цифровой модели и 3D-печати наносимыми слоями.</w:t>
      </w:r>
    </w:p>
    <w:p w14:paraId="67BBBCAE" w14:textId="77777777" w:rsidR="005D0C02" w:rsidRPr="005D0C02" w:rsidRDefault="005D0C02" w:rsidP="005D0C02">
      <w:pPr>
        <w:pStyle w:val="a3"/>
        <w:ind w:left="142" w:firstLine="0"/>
        <w:rPr>
          <w:rFonts w:cs="Times New Roman"/>
          <w:b/>
          <w:szCs w:val="28"/>
        </w:rPr>
      </w:pPr>
      <w:r w:rsidRPr="005D0C02">
        <w:rPr>
          <w:rFonts w:cs="Times New Roman"/>
          <w:b/>
          <w:szCs w:val="28"/>
        </w:rPr>
        <w:t>2. Процесс печати модели состоит из следующих этапов:</w:t>
      </w:r>
    </w:p>
    <w:p w14:paraId="284250A7" w14:textId="77777777" w:rsidR="005D0C02" w:rsidRPr="005D0C02" w:rsidRDefault="005D0C02" w:rsidP="005D0C02">
      <w:pPr>
        <w:pStyle w:val="a3"/>
        <w:ind w:left="862" w:firstLine="0"/>
        <w:rPr>
          <w:b/>
          <w:szCs w:val="28"/>
        </w:rPr>
      </w:pPr>
      <w:r w:rsidRPr="005D0C02">
        <w:rPr>
          <w:b/>
          <w:szCs w:val="28"/>
        </w:rPr>
        <w:t>Ответы;</w:t>
      </w:r>
    </w:p>
    <w:p w14:paraId="131CF0A9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5D0C02">
        <w:rPr>
          <w:szCs w:val="28"/>
        </w:rPr>
        <w:t>1.</w:t>
      </w:r>
      <w:r w:rsidRPr="005D0C02">
        <w:rPr>
          <w:rFonts w:cs="Times New Roman"/>
          <w:szCs w:val="28"/>
        </w:rPr>
        <w:t xml:space="preserve"> </w:t>
      </w:r>
      <w:r w:rsidRPr="00CD3BB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CD3BBF">
        <w:rPr>
          <w:rFonts w:cs="Times New Roman"/>
          <w:bCs/>
          <w:szCs w:val="28"/>
        </w:rPr>
        <w:t>оздания цифровой трехмерной модели</w:t>
      </w:r>
      <w:r w:rsidRPr="00CD3BBF">
        <w:rPr>
          <w:rFonts w:cs="Times New Roman"/>
          <w:szCs w:val="28"/>
        </w:rPr>
        <w:t>,</w:t>
      </w:r>
    </w:p>
    <w:p w14:paraId="58493CA3" w14:textId="77777777" w:rsidR="005D0C02" w:rsidRPr="00CD3BBF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–обработки модели для печати с добавлением поддерживающих структур</w:t>
      </w:r>
    </w:p>
    <w:p w14:paraId="0CA830BB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–расположения и ориентировки модели на рабочем столе,</w:t>
      </w:r>
    </w:p>
    <w:p w14:paraId="2B621E8C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r w:rsidRPr="00CD3BBF">
        <w:rPr>
          <w:rFonts w:cs="Times New Roman"/>
          <w:bCs/>
          <w:szCs w:val="28"/>
        </w:rPr>
        <w:t xml:space="preserve">нарезки цифровой модели на отдельные слои </w:t>
      </w:r>
      <w:r w:rsidRPr="00CD3BBF">
        <w:rPr>
          <w:rFonts w:cs="Times New Roman"/>
          <w:szCs w:val="28"/>
        </w:rPr>
        <w:t>с преобразованием данных в инструкции для работы принтера, называемые G-кодом,</w:t>
      </w:r>
    </w:p>
    <w:p w14:paraId="6E3AA591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r w:rsidRPr="00CD3BBF">
        <w:rPr>
          <w:rFonts w:cs="Times New Roman"/>
          <w:bCs/>
          <w:szCs w:val="28"/>
        </w:rPr>
        <w:t>непосредственно печати,</w:t>
      </w:r>
    </w:p>
    <w:p w14:paraId="5AEE9B2B" w14:textId="77777777" w:rsidR="005D0C02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–при необходимости, физической или химической обработки готовой модели</w:t>
      </w:r>
      <w:r>
        <w:rPr>
          <w:rFonts w:cs="Times New Roman"/>
          <w:szCs w:val="28"/>
        </w:rPr>
        <w:t>.</w:t>
      </w:r>
    </w:p>
    <w:p w14:paraId="0EC3A541" w14:textId="77777777" w:rsidR="005D0C02" w:rsidRPr="005D0C02" w:rsidRDefault="005D0C02" w:rsidP="005D0C02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</w:t>
      </w:r>
      <w:r w:rsidRPr="005D0C02">
        <w:rPr>
          <w:rFonts w:cs="Times New Roman"/>
          <w:bCs/>
          <w:szCs w:val="28"/>
        </w:rPr>
        <w:t>оздания или импорта цифровой трехмерной модели</w:t>
      </w:r>
      <w:r w:rsidRPr="005D0C02">
        <w:rPr>
          <w:rFonts w:cs="Times New Roman"/>
          <w:szCs w:val="28"/>
        </w:rPr>
        <w:t>,</w:t>
      </w:r>
    </w:p>
    <w:p w14:paraId="02A75FEC" w14:textId="77777777" w:rsidR="005D0C02" w:rsidRPr="00CD3BBF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–обработки цифровой модели для печати с добавлением поддерживающих структур</w:t>
      </w:r>
    </w:p>
    <w:p w14:paraId="6A1781C7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–расположения и ориентировки цифровой модели на рабочем столе,</w:t>
      </w:r>
    </w:p>
    <w:p w14:paraId="22DA8D1C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lastRenderedPageBreak/>
        <w:tab/>
        <w:t>–</w:t>
      </w:r>
      <w:proofErr w:type="spellStart"/>
      <w:r w:rsidRPr="00CD3BBF">
        <w:rPr>
          <w:rFonts w:cs="Times New Roman"/>
          <w:bCs/>
          <w:szCs w:val="28"/>
        </w:rPr>
        <w:t>слайсинга</w:t>
      </w:r>
      <w:proofErr w:type="spellEnd"/>
      <w:r w:rsidRPr="00CD3BBF">
        <w:rPr>
          <w:rFonts w:cs="Times New Roman"/>
          <w:bCs/>
          <w:szCs w:val="28"/>
        </w:rPr>
        <w:t xml:space="preserve"> – нарезки цифровой модели на отдельные слои </w:t>
      </w:r>
      <w:r w:rsidRPr="00CD3BBF">
        <w:rPr>
          <w:rFonts w:cs="Times New Roman"/>
          <w:szCs w:val="28"/>
        </w:rPr>
        <w:t>с преобразованием данных в инструкции для работы принтера, называемые G-кодом,</w:t>
      </w:r>
    </w:p>
    <w:p w14:paraId="35641F2C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r w:rsidRPr="00CD3BBF">
        <w:rPr>
          <w:rFonts w:cs="Times New Roman"/>
          <w:bCs/>
          <w:szCs w:val="28"/>
        </w:rPr>
        <w:t>непосредственно печати,</w:t>
      </w:r>
    </w:p>
    <w:p w14:paraId="5D0CB712" w14:textId="77777777" w:rsidR="005D0C02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–физической или химической обработки готовой модели</w:t>
      </w:r>
      <w:r>
        <w:rPr>
          <w:rFonts w:cs="Times New Roman"/>
          <w:szCs w:val="28"/>
        </w:rPr>
        <w:t>.</w:t>
      </w:r>
    </w:p>
    <w:p w14:paraId="4BD81072" w14:textId="77777777" w:rsidR="005D0C02" w:rsidRPr="005D0C02" w:rsidRDefault="005D0C02" w:rsidP="005D0C02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AE6AFF">
        <w:rPr>
          <w:rFonts w:cs="Times New Roman"/>
          <w:color w:val="C0504D" w:themeColor="accent2"/>
          <w:szCs w:val="28"/>
        </w:rPr>
        <w:t xml:space="preserve">– </w:t>
      </w:r>
      <w:r w:rsidRPr="00F62659">
        <w:rPr>
          <w:rFonts w:cs="Times New Roman"/>
          <w:bCs/>
          <w:szCs w:val="28"/>
        </w:rPr>
        <w:t>создания или импорта</w:t>
      </w:r>
      <w:r w:rsidRPr="005D0C02">
        <w:rPr>
          <w:rFonts w:cs="Times New Roman"/>
          <w:bCs/>
          <w:szCs w:val="28"/>
        </w:rPr>
        <w:t xml:space="preserve"> цифровой трехмерной модели</w:t>
      </w:r>
      <w:r w:rsidRPr="005D0C02">
        <w:rPr>
          <w:rFonts w:cs="Times New Roman"/>
          <w:szCs w:val="28"/>
        </w:rPr>
        <w:t>,</w:t>
      </w:r>
    </w:p>
    <w:p w14:paraId="3AFBB643" w14:textId="77777777" w:rsidR="005D0C02" w:rsidRPr="00CD3BBF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–обработки цифровой модели для печати с добавлением поддерживающих структур</w:t>
      </w:r>
    </w:p>
    <w:p w14:paraId="658C01CD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–расположения и ориентировки цифровой модели на рабочем столе,</w:t>
      </w:r>
    </w:p>
    <w:p w14:paraId="472E1107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proofErr w:type="spellStart"/>
      <w:r w:rsidRPr="00CD3BBF">
        <w:rPr>
          <w:rFonts w:cs="Times New Roman"/>
          <w:bCs/>
          <w:szCs w:val="28"/>
        </w:rPr>
        <w:t>слайсинга</w:t>
      </w:r>
      <w:proofErr w:type="spellEnd"/>
      <w:r w:rsidRPr="00CD3BBF">
        <w:rPr>
          <w:rFonts w:cs="Times New Roman"/>
          <w:bCs/>
          <w:szCs w:val="28"/>
        </w:rPr>
        <w:t xml:space="preserve"> – нарезки цифровой модели на отдельные слои </w:t>
      </w:r>
      <w:r w:rsidRPr="00CD3BBF">
        <w:rPr>
          <w:rFonts w:cs="Times New Roman"/>
          <w:szCs w:val="28"/>
        </w:rPr>
        <w:t>с преобразованием данных в инструкции для работы принтера, называемые G-кодом,</w:t>
      </w:r>
    </w:p>
    <w:p w14:paraId="4D50278A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r w:rsidRPr="00CD3BBF">
        <w:rPr>
          <w:rFonts w:cs="Times New Roman"/>
          <w:bCs/>
          <w:szCs w:val="28"/>
        </w:rPr>
        <w:t>непосредственно печати,</w:t>
      </w:r>
    </w:p>
    <w:p w14:paraId="1709A57D" w14:textId="77777777" w:rsidR="005D0C02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–при необходимости, физической или химической обработки готовой модели</w:t>
      </w:r>
      <w:r>
        <w:rPr>
          <w:rFonts w:cs="Times New Roman"/>
          <w:szCs w:val="28"/>
        </w:rPr>
        <w:t>.</w:t>
      </w:r>
    </w:p>
    <w:p w14:paraId="681E6368" w14:textId="77777777" w:rsidR="005D0C02" w:rsidRPr="005D0C02" w:rsidRDefault="005D0C02" w:rsidP="005D0C02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bCs/>
          <w:szCs w:val="28"/>
        </w:rPr>
        <w:t>С</w:t>
      </w:r>
      <w:r w:rsidR="00F63810">
        <w:rPr>
          <w:rFonts w:cs="Times New Roman"/>
          <w:bCs/>
          <w:szCs w:val="28"/>
        </w:rPr>
        <w:t>о</w:t>
      </w:r>
      <w:r w:rsidRPr="005D0C02">
        <w:rPr>
          <w:rFonts w:cs="Times New Roman"/>
          <w:bCs/>
          <w:szCs w:val="28"/>
        </w:rPr>
        <w:t>здания или импорта цифровой трехмерной модели</w:t>
      </w:r>
      <w:r w:rsidRPr="005D0C02">
        <w:rPr>
          <w:rFonts w:cs="Times New Roman"/>
          <w:szCs w:val="28"/>
        </w:rPr>
        <w:t>,</w:t>
      </w:r>
    </w:p>
    <w:p w14:paraId="70D8730E" w14:textId="77777777" w:rsidR="005D0C02" w:rsidRPr="00CD3BBF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–обработки цифровой модели для печати с добавлением поддерживающих структур</w:t>
      </w:r>
    </w:p>
    <w:p w14:paraId="3AC2DDF7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–расположения и ориентировки цифровой модели на рабочем столе,</w:t>
      </w:r>
    </w:p>
    <w:p w14:paraId="60CA2C90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r w:rsidRPr="00CD3BBF">
        <w:rPr>
          <w:rFonts w:cs="Times New Roman"/>
          <w:bCs/>
          <w:szCs w:val="28"/>
        </w:rPr>
        <w:t xml:space="preserve">нарезки цифровой модели на отдельные слои </w:t>
      </w:r>
      <w:r w:rsidRPr="00CD3BBF">
        <w:rPr>
          <w:rFonts w:cs="Times New Roman"/>
          <w:szCs w:val="28"/>
        </w:rPr>
        <w:t>с преобразованием данных в инструкции для работы принтера, называемые G-кодом,</w:t>
      </w:r>
    </w:p>
    <w:p w14:paraId="471C765D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r w:rsidRPr="00CD3BBF">
        <w:rPr>
          <w:rFonts w:cs="Times New Roman"/>
          <w:bCs/>
          <w:szCs w:val="28"/>
        </w:rPr>
        <w:t>непосредственно печати,</w:t>
      </w:r>
    </w:p>
    <w:p w14:paraId="29F5B6C3" w14:textId="77777777" w:rsidR="005D0C02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 физической или химической обработки готовой модели</w:t>
      </w:r>
      <w:r>
        <w:rPr>
          <w:rFonts w:cs="Times New Roman"/>
          <w:szCs w:val="28"/>
        </w:rPr>
        <w:t>.</w:t>
      </w:r>
    </w:p>
    <w:p w14:paraId="52711CAC" w14:textId="77777777" w:rsidR="005D0C02" w:rsidRPr="005D0C02" w:rsidRDefault="005D0C02" w:rsidP="005D0C02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5D0C02">
        <w:rPr>
          <w:rFonts w:cs="Times New Roman"/>
          <w:szCs w:val="28"/>
        </w:rPr>
        <w:t xml:space="preserve">– </w:t>
      </w:r>
      <w:r w:rsidRPr="005D0C02">
        <w:rPr>
          <w:rFonts w:cs="Times New Roman"/>
          <w:bCs/>
          <w:szCs w:val="28"/>
        </w:rPr>
        <w:t>создания цифровой трехмерной модели</w:t>
      </w:r>
      <w:r w:rsidRPr="005D0C02">
        <w:rPr>
          <w:rFonts w:cs="Times New Roman"/>
          <w:szCs w:val="28"/>
        </w:rPr>
        <w:t>,</w:t>
      </w:r>
    </w:p>
    <w:p w14:paraId="5865D769" w14:textId="77777777" w:rsidR="005D0C02" w:rsidRPr="00CD3BBF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–обработки цифровой модели для печати с добавлением поддерживающих структур</w:t>
      </w:r>
    </w:p>
    <w:p w14:paraId="5605CAAF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–расположения и ориентировки цифровой модели на рабочем столе,</w:t>
      </w:r>
    </w:p>
    <w:p w14:paraId="373D78DC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proofErr w:type="spellStart"/>
      <w:r w:rsidRPr="00CD3BBF">
        <w:rPr>
          <w:rFonts w:cs="Times New Roman"/>
          <w:bCs/>
          <w:szCs w:val="28"/>
        </w:rPr>
        <w:t>слайсинга</w:t>
      </w:r>
      <w:proofErr w:type="spellEnd"/>
      <w:r w:rsidRPr="00CD3BBF">
        <w:rPr>
          <w:rFonts w:cs="Times New Roman"/>
          <w:bCs/>
          <w:szCs w:val="28"/>
        </w:rPr>
        <w:t xml:space="preserve"> – нарезки цифровой модели на отдельные слои </w:t>
      </w:r>
      <w:r w:rsidRPr="00CD3BBF">
        <w:rPr>
          <w:rFonts w:cs="Times New Roman"/>
          <w:szCs w:val="28"/>
        </w:rPr>
        <w:t>с преобразованием данных в инструкции для работы принтера, называемые G-кодом,</w:t>
      </w:r>
    </w:p>
    <w:p w14:paraId="4C526F3B" w14:textId="77777777" w:rsidR="005D0C02" w:rsidRPr="00CD3BBF" w:rsidRDefault="005D0C02" w:rsidP="005D0C02">
      <w:pPr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</w:t>
      </w:r>
      <w:r w:rsidRPr="00CD3BBF">
        <w:rPr>
          <w:rFonts w:cs="Times New Roman"/>
          <w:bCs/>
          <w:szCs w:val="28"/>
        </w:rPr>
        <w:t>непосредственно печати,</w:t>
      </w:r>
    </w:p>
    <w:p w14:paraId="11820613" w14:textId="77777777" w:rsidR="005D0C02" w:rsidRDefault="005D0C02" w:rsidP="005D0C02">
      <w:pPr>
        <w:pStyle w:val="a3"/>
        <w:ind w:left="142" w:firstLine="0"/>
        <w:rPr>
          <w:rFonts w:cs="Times New Roman"/>
          <w:szCs w:val="28"/>
        </w:rPr>
      </w:pPr>
      <w:r w:rsidRPr="00CD3BBF">
        <w:rPr>
          <w:rFonts w:cs="Times New Roman"/>
          <w:szCs w:val="28"/>
        </w:rPr>
        <w:tab/>
        <w:t>– физической или химической обработки готовой модели</w:t>
      </w:r>
      <w:r>
        <w:rPr>
          <w:rFonts w:cs="Times New Roman"/>
          <w:szCs w:val="28"/>
        </w:rPr>
        <w:t>.</w:t>
      </w:r>
    </w:p>
    <w:p w14:paraId="442FBFFF" w14:textId="77777777" w:rsidR="00AE6AFF" w:rsidRDefault="00AE6AFF" w:rsidP="00AE6AFF">
      <w:pPr>
        <w:ind w:firstLine="0"/>
        <w:rPr>
          <w:rFonts w:cs="Times New Roman"/>
          <w:b/>
          <w:szCs w:val="28"/>
        </w:rPr>
      </w:pPr>
      <w:r w:rsidRPr="00AE6AFF">
        <w:rPr>
          <w:rFonts w:cs="Times New Roman"/>
          <w:b/>
          <w:szCs w:val="28"/>
        </w:rPr>
        <w:t>3. Признаки инновационного производства</w:t>
      </w:r>
    </w:p>
    <w:p w14:paraId="76E58335" w14:textId="77777777" w:rsidR="00AE6AFF" w:rsidRDefault="00AE6AFF" w:rsidP="00AE6AFF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Ответы;</w:t>
      </w:r>
    </w:p>
    <w:p w14:paraId="5DE785D5" w14:textId="77777777" w:rsidR="00AE6AFF" w:rsidRPr="00AE6AFF" w:rsidRDefault="00AE6AFF" w:rsidP="00AE6AFF">
      <w:pPr>
        <w:pStyle w:val="a3"/>
        <w:numPr>
          <w:ilvl w:val="0"/>
          <w:numId w:val="3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Н</w:t>
      </w:r>
      <w:r w:rsidRPr="00D17BD9">
        <w:rPr>
          <w:rFonts w:cs="Times New Roman"/>
          <w:szCs w:val="28"/>
        </w:rPr>
        <w:t>аличие научно-технической новизны, практическая применимость и коммерческая целесообразность</w:t>
      </w:r>
      <w:r>
        <w:rPr>
          <w:rFonts w:cs="Times New Roman"/>
          <w:szCs w:val="28"/>
        </w:rPr>
        <w:t xml:space="preserve"> на </w:t>
      </w:r>
      <w:r w:rsidRPr="00D17BD9">
        <w:rPr>
          <w:rFonts w:cs="Times New Roman"/>
          <w:szCs w:val="28"/>
        </w:rPr>
        <w:t>5 основных этап</w:t>
      </w:r>
      <w:r>
        <w:rPr>
          <w:rFonts w:cs="Times New Roman"/>
          <w:szCs w:val="28"/>
        </w:rPr>
        <w:t>ах ж</w:t>
      </w:r>
      <w:r w:rsidRPr="00D17BD9">
        <w:rPr>
          <w:rFonts w:cs="Times New Roman"/>
          <w:szCs w:val="28"/>
        </w:rPr>
        <w:t>изненн</w:t>
      </w:r>
      <w:r>
        <w:rPr>
          <w:rFonts w:cs="Times New Roman"/>
          <w:szCs w:val="28"/>
        </w:rPr>
        <w:t>ого</w:t>
      </w:r>
      <w:r w:rsidRPr="00D17BD9">
        <w:rPr>
          <w:rFonts w:cs="Times New Roman"/>
          <w:szCs w:val="28"/>
        </w:rPr>
        <w:t xml:space="preserve"> цикл </w:t>
      </w:r>
      <w:r>
        <w:rPr>
          <w:rFonts w:cs="Times New Roman"/>
          <w:szCs w:val="28"/>
        </w:rPr>
        <w:t>изделий.</w:t>
      </w:r>
    </w:p>
    <w:p w14:paraId="160626B4" w14:textId="77777777" w:rsidR="00AE6AFF" w:rsidRPr="00AE6AFF" w:rsidRDefault="00AE6AFF" w:rsidP="00AE6AFF">
      <w:pPr>
        <w:pStyle w:val="a3"/>
        <w:numPr>
          <w:ilvl w:val="0"/>
          <w:numId w:val="3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н</w:t>
      </w:r>
      <w:r w:rsidRPr="00D17BD9">
        <w:rPr>
          <w:rFonts w:cs="Times New Roman"/>
          <w:szCs w:val="28"/>
        </w:rPr>
        <w:t>аличие научно-технической новизны, практическая применимость и коммерческая целесообразность.</w:t>
      </w:r>
      <w:r>
        <w:rPr>
          <w:rFonts w:cs="Times New Roman"/>
          <w:szCs w:val="28"/>
        </w:rPr>
        <w:t xml:space="preserve"> </w:t>
      </w:r>
      <w:r w:rsidRPr="00D17BD9">
        <w:rPr>
          <w:rFonts w:cs="Times New Roman"/>
          <w:szCs w:val="28"/>
        </w:rPr>
        <w:t xml:space="preserve">Инновационный процесс включает 5 </w:t>
      </w:r>
      <w:r w:rsidRPr="00D17BD9">
        <w:rPr>
          <w:rFonts w:cs="Times New Roman"/>
          <w:szCs w:val="28"/>
        </w:rPr>
        <w:lastRenderedPageBreak/>
        <w:t>основных этапов. Жизненный цикл инноваций не включает эксплуатацию и утилизацию изделий</w:t>
      </w:r>
      <w:r>
        <w:rPr>
          <w:rFonts w:cs="Times New Roman"/>
          <w:szCs w:val="28"/>
        </w:rPr>
        <w:t>.</w:t>
      </w:r>
    </w:p>
    <w:p w14:paraId="05079791" w14:textId="77777777" w:rsidR="00AE6AFF" w:rsidRPr="00AE6AFF" w:rsidRDefault="00AE6AFF" w:rsidP="00AE6AFF">
      <w:pPr>
        <w:pStyle w:val="a3"/>
        <w:numPr>
          <w:ilvl w:val="0"/>
          <w:numId w:val="3"/>
        </w:numPr>
        <w:rPr>
          <w:rFonts w:cs="Times New Roman"/>
          <w:b/>
          <w:szCs w:val="28"/>
        </w:rPr>
      </w:pPr>
      <w:r w:rsidRPr="00AE6AFF">
        <w:rPr>
          <w:rFonts w:cs="Times New Roman"/>
          <w:szCs w:val="28"/>
        </w:rPr>
        <w:t xml:space="preserve">Присутствие научно-технической и патентной новизны, практическая применимость и коммерческая целесообразность. </w:t>
      </w:r>
    </w:p>
    <w:p w14:paraId="0F4E56CB" w14:textId="77777777" w:rsidR="00AE6AFF" w:rsidRPr="00AE6AFF" w:rsidRDefault="00AE6AFF" w:rsidP="00AE6AFF">
      <w:pPr>
        <w:pStyle w:val="a3"/>
        <w:numPr>
          <w:ilvl w:val="0"/>
          <w:numId w:val="3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Н</w:t>
      </w:r>
      <w:r w:rsidRPr="00AE6AFF">
        <w:rPr>
          <w:rFonts w:cs="Times New Roman"/>
          <w:szCs w:val="28"/>
        </w:rPr>
        <w:t>аличие научно-технической новизны, практическая применимость и коммерческая целесообразность</w:t>
      </w:r>
      <w:r>
        <w:rPr>
          <w:rFonts w:cs="Times New Roman"/>
          <w:szCs w:val="28"/>
        </w:rPr>
        <w:t xml:space="preserve"> </w:t>
      </w:r>
      <w:r w:rsidRPr="00AE6AFF">
        <w:rPr>
          <w:rFonts w:cs="Times New Roman"/>
          <w:szCs w:val="28"/>
        </w:rPr>
        <w:t>процесс</w:t>
      </w:r>
      <w:r>
        <w:rPr>
          <w:rFonts w:cs="Times New Roman"/>
          <w:szCs w:val="28"/>
        </w:rPr>
        <w:t>а, который</w:t>
      </w:r>
      <w:r w:rsidRPr="00AE6AFF">
        <w:rPr>
          <w:rFonts w:cs="Times New Roman"/>
          <w:szCs w:val="28"/>
        </w:rPr>
        <w:t xml:space="preserve"> включает 5 основных этапов. </w:t>
      </w:r>
    </w:p>
    <w:p w14:paraId="4B64574D" w14:textId="77777777" w:rsidR="00AE6AFF" w:rsidRPr="0062638C" w:rsidRDefault="00AE6AFF" w:rsidP="005D0C02">
      <w:pPr>
        <w:pStyle w:val="a3"/>
        <w:numPr>
          <w:ilvl w:val="0"/>
          <w:numId w:val="3"/>
        </w:numPr>
        <w:ind w:left="142" w:firstLine="0"/>
        <w:rPr>
          <w:rFonts w:cs="Times New Roman"/>
          <w:b/>
          <w:szCs w:val="28"/>
        </w:rPr>
      </w:pPr>
      <w:r w:rsidRPr="00F62659">
        <w:rPr>
          <w:rFonts w:cs="Times New Roman"/>
          <w:szCs w:val="28"/>
        </w:rPr>
        <w:t>Наличие</w:t>
      </w:r>
      <w:r w:rsidRPr="00AE6AFF">
        <w:rPr>
          <w:rFonts w:cs="Times New Roman"/>
          <w:szCs w:val="28"/>
        </w:rPr>
        <w:t xml:space="preserve"> научно-технической новизны, практическая применимость и коммерческая целесообразность. </w:t>
      </w:r>
    </w:p>
    <w:p w14:paraId="63760F98" w14:textId="77777777" w:rsidR="0062638C" w:rsidRDefault="0062638C" w:rsidP="0062638C">
      <w:pPr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4. </w:t>
      </w:r>
      <w:r>
        <w:rPr>
          <w:rFonts w:cs="Times New Roman"/>
          <w:b/>
          <w:bCs/>
          <w:szCs w:val="28"/>
        </w:rPr>
        <w:t>Экструзионному методу печати соответствуют следующие технологии и материалы;</w:t>
      </w:r>
    </w:p>
    <w:p w14:paraId="43412644" w14:textId="77777777" w:rsidR="0062638C" w:rsidRDefault="0062638C" w:rsidP="0062638C">
      <w:pPr>
        <w:ind w:firstLine="0"/>
        <w:rPr>
          <w:rFonts w:cs="Times New Roman"/>
          <w:b/>
          <w:bCs/>
          <w:szCs w:val="28"/>
          <w:lang w:val="en-US"/>
        </w:rPr>
      </w:pPr>
      <w:r w:rsidRPr="006C3C18">
        <w:rPr>
          <w:rFonts w:cs="Times New Roman"/>
          <w:b/>
          <w:bCs/>
          <w:szCs w:val="28"/>
        </w:rPr>
        <w:tab/>
      </w:r>
      <w:proofErr w:type="spellStart"/>
      <w:r>
        <w:rPr>
          <w:rFonts w:cs="Times New Roman"/>
          <w:b/>
          <w:bCs/>
          <w:szCs w:val="28"/>
          <w:lang w:val="en-US"/>
        </w:rPr>
        <w:t>Ответы</w:t>
      </w:r>
      <w:proofErr w:type="spellEnd"/>
      <w:r>
        <w:rPr>
          <w:rFonts w:cs="Times New Roman"/>
          <w:b/>
          <w:bCs/>
          <w:szCs w:val="28"/>
          <w:lang w:val="en-US"/>
        </w:rPr>
        <w:t>:</w:t>
      </w:r>
    </w:p>
    <w:p w14:paraId="3565D5B2" w14:textId="77777777" w:rsidR="0062638C" w:rsidRPr="0062638C" w:rsidRDefault="0062638C" w:rsidP="0062638C">
      <w:pPr>
        <w:pStyle w:val="a3"/>
        <w:numPr>
          <w:ilvl w:val="0"/>
          <w:numId w:val="4"/>
        </w:numPr>
        <w:rPr>
          <w:rFonts w:cs="Times New Roman"/>
          <w:b/>
          <w:szCs w:val="28"/>
        </w:rPr>
      </w:pPr>
      <w:r w:rsidRPr="00D17BD9">
        <w:rPr>
          <w:rFonts w:cs="Times New Roman"/>
          <w:szCs w:val="28"/>
        </w:rPr>
        <w:t>Производство произвольных форм электронно-лучевой плавкой</w:t>
      </w:r>
      <w:r>
        <w:rPr>
          <w:rFonts w:cs="Times New Roman"/>
          <w:szCs w:val="28"/>
        </w:rPr>
        <w:t xml:space="preserve"> металлических сплавов.</w:t>
      </w:r>
    </w:p>
    <w:p w14:paraId="1EC3E316" w14:textId="77777777" w:rsidR="0062638C" w:rsidRPr="0062638C" w:rsidRDefault="0062638C" w:rsidP="0062638C">
      <w:pPr>
        <w:pStyle w:val="a3"/>
        <w:numPr>
          <w:ilvl w:val="0"/>
          <w:numId w:val="4"/>
        </w:numPr>
        <w:rPr>
          <w:rFonts w:cs="Times New Roman"/>
          <w:b/>
          <w:szCs w:val="28"/>
        </w:rPr>
      </w:pPr>
      <w:r w:rsidRPr="00D17BD9">
        <w:rPr>
          <w:rFonts w:cs="Times New Roman"/>
          <w:szCs w:val="28"/>
        </w:rPr>
        <w:t>Электронно лучевая плавка</w:t>
      </w:r>
      <w:r>
        <w:rPr>
          <w:rFonts w:cs="Times New Roman"/>
          <w:szCs w:val="28"/>
        </w:rPr>
        <w:t xml:space="preserve"> металлических и титановых сплавов.</w:t>
      </w:r>
    </w:p>
    <w:p w14:paraId="5BEB792A" w14:textId="77777777" w:rsidR="0062638C" w:rsidRPr="0062638C" w:rsidRDefault="0062638C" w:rsidP="0062638C">
      <w:pPr>
        <w:pStyle w:val="a3"/>
        <w:numPr>
          <w:ilvl w:val="0"/>
          <w:numId w:val="4"/>
        </w:numPr>
        <w:rPr>
          <w:rFonts w:cs="Times New Roman"/>
          <w:b/>
          <w:szCs w:val="28"/>
        </w:rPr>
      </w:pPr>
      <w:r w:rsidRPr="00D17BD9">
        <w:rPr>
          <w:rFonts w:cs="Times New Roman"/>
          <w:szCs w:val="28"/>
        </w:rPr>
        <w:t>Лазерная плавка</w:t>
      </w:r>
      <w:r>
        <w:rPr>
          <w:rFonts w:cs="Times New Roman"/>
          <w:szCs w:val="28"/>
        </w:rPr>
        <w:t xml:space="preserve"> титановых и кобальт-хромовых сплавов.</w:t>
      </w:r>
    </w:p>
    <w:p w14:paraId="7394269B" w14:textId="77777777" w:rsidR="0062638C" w:rsidRPr="0062638C" w:rsidRDefault="0062638C" w:rsidP="0062638C">
      <w:pPr>
        <w:pStyle w:val="a3"/>
        <w:numPr>
          <w:ilvl w:val="0"/>
          <w:numId w:val="4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Л</w:t>
      </w:r>
      <w:r w:rsidRPr="00D17BD9">
        <w:rPr>
          <w:rFonts w:cs="Times New Roman"/>
          <w:szCs w:val="28"/>
        </w:rPr>
        <w:t>азерное спекание</w:t>
      </w:r>
      <w:r>
        <w:rPr>
          <w:rFonts w:cs="Times New Roman"/>
          <w:szCs w:val="28"/>
        </w:rPr>
        <w:t xml:space="preserve"> металлических сплавов.</w:t>
      </w:r>
    </w:p>
    <w:p w14:paraId="159A0D29" w14:textId="77777777" w:rsidR="0062638C" w:rsidRPr="0062638C" w:rsidRDefault="0062638C" w:rsidP="0062638C">
      <w:pPr>
        <w:pStyle w:val="a3"/>
        <w:numPr>
          <w:ilvl w:val="0"/>
          <w:numId w:val="4"/>
        </w:numPr>
        <w:rPr>
          <w:rFonts w:cs="Times New Roman"/>
          <w:b/>
          <w:szCs w:val="28"/>
        </w:rPr>
      </w:pPr>
      <w:proofErr w:type="gramStart"/>
      <w:r w:rsidRPr="00F62659">
        <w:rPr>
          <w:rFonts w:cs="Times New Roman"/>
          <w:szCs w:val="28"/>
        </w:rPr>
        <w:t xml:space="preserve">Технология </w:t>
      </w:r>
      <w:r w:rsidRPr="00D17BD9">
        <w:rPr>
          <w:rFonts w:cs="Times New Roman"/>
          <w:szCs w:val="28"/>
        </w:rPr>
        <w:t xml:space="preserve"> методом</w:t>
      </w:r>
      <w:proofErr w:type="gramEnd"/>
      <w:r w:rsidRPr="00D17BD9">
        <w:rPr>
          <w:rFonts w:cs="Times New Roman"/>
          <w:szCs w:val="28"/>
        </w:rPr>
        <w:t xml:space="preserve"> послойного наплавления  </w:t>
      </w:r>
      <w:r>
        <w:rPr>
          <w:rFonts w:cs="Times New Roman"/>
          <w:szCs w:val="28"/>
        </w:rPr>
        <w:t>термопластиков.</w:t>
      </w:r>
    </w:p>
    <w:p w14:paraId="51F79351" w14:textId="77777777" w:rsidR="0062638C" w:rsidRDefault="0062638C" w:rsidP="0062638C">
      <w:pPr>
        <w:pStyle w:val="a3"/>
        <w:ind w:hanging="57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5. Определение MID</w:t>
      </w:r>
    </w:p>
    <w:p w14:paraId="21DB77D3" w14:textId="77777777" w:rsidR="0062638C" w:rsidRDefault="0062638C" w:rsidP="0062638C">
      <w:pPr>
        <w:pStyle w:val="a3"/>
        <w:ind w:hanging="57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Ответы;</w:t>
      </w:r>
    </w:p>
    <w:p w14:paraId="7B90949E" w14:textId="77777777" w:rsidR="0062638C" w:rsidRPr="0062638C" w:rsidRDefault="0062638C" w:rsidP="0062638C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 w:rsidRPr="00F62659">
        <w:rPr>
          <w:rFonts w:cs="Times New Roman"/>
          <w:szCs w:val="28"/>
          <w:lang w:val="en-US"/>
        </w:rPr>
        <w:t>MID</w:t>
      </w:r>
      <w:r w:rsidRPr="0062638C">
        <w:rPr>
          <w:rFonts w:cs="Times New Roman"/>
          <w:color w:val="984806" w:themeColor="accent6" w:themeShade="80"/>
          <w:szCs w:val="28"/>
        </w:rPr>
        <w:t xml:space="preserve"> –</w:t>
      </w:r>
      <w:r w:rsidRPr="00106999">
        <w:rPr>
          <w:rFonts w:cs="Times New Roman"/>
          <w:szCs w:val="28"/>
        </w:rPr>
        <w:t xml:space="preserve"> это сокращение от </w:t>
      </w:r>
      <w:r w:rsidRPr="00106999">
        <w:rPr>
          <w:rFonts w:cs="Times New Roman"/>
          <w:szCs w:val="28"/>
          <w:lang w:val="en-US"/>
        </w:rPr>
        <w:t>molded</w:t>
      </w:r>
      <w:r w:rsidRPr="00106999">
        <w:rPr>
          <w:rFonts w:cs="Times New Roman"/>
          <w:szCs w:val="28"/>
        </w:rPr>
        <w:t xml:space="preserve"> </w:t>
      </w:r>
      <w:r w:rsidRPr="00106999">
        <w:rPr>
          <w:rFonts w:cs="Times New Roman"/>
          <w:szCs w:val="28"/>
          <w:lang w:val="en-US"/>
        </w:rPr>
        <w:t>interconnect</w:t>
      </w:r>
      <w:r w:rsidRPr="00106999">
        <w:rPr>
          <w:rFonts w:cs="Times New Roman"/>
          <w:szCs w:val="28"/>
        </w:rPr>
        <w:t xml:space="preserve"> </w:t>
      </w:r>
      <w:r w:rsidRPr="00106999">
        <w:rPr>
          <w:rFonts w:cs="Times New Roman"/>
          <w:szCs w:val="28"/>
          <w:lang w:val="en-US"/>
        </w:rPr>
        <w:t>device</w:t>
      </w:r>
      <w:r w:rsidRPr="00106999">
        <w:rPr>
          <w:rFonts w:cs="Times New Roman"/>
          <w:szCs w:val="28"/>
        </w:rPr>
        <w:t xml:space="preserve"> (литое монтажное основание).</w:t>
      </w:r>
    </w:p>
    <w:p w14:paraId="74A26FBA" w14:textId="77777777" w:rsidR="0062638C" w:rsidRPr="0062638C" w:rsidRDefault="0062638C" w:rsidP="0062638C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 w:rsidRPr="00106999">
        <w:rPr>
          <w:rFonts w:cs="Times New Roman"/>
          <w:szCs w:val="28"/>
        </w:rPr>
        <w:t xml:space="preserve">Расширение термина </w:t>
      </w:r>
      <w:r w:rsidRPr="00106999">
        <w:rPr>
          <w:rFonts w:cs="Times New Roman"/>
          <w:szCs w:val="28"/>
          <w:lang w:val="en-US"/>
        </w:rPr>
        <w:t>MID</w:t>
      </w:r>
      <w:r w:rsidRPr="00106999">
        <w:rPr>
          <w:rFonts w:cs="Times New Roman"/>
          <w:szCs w:val="28"/>
        </w:rPr>
        <w:t xml:space="preserve">-основания и включение в него </w:t>
      </w:r>
      <w:proofErr w:type="spellStart"/>
      <w:r w:rsidRPr="00106999">
        <w:rPr>
          <w:rFonts w:cs="Times New Roman"/>
          <w:szCs w:val="28"/>
        </w:rPr>
        <w:t>мехатронного</w:t>
      </w:r>
      <w:proofErr w:type="spellEnd"/>
      <w:r w:rsidRPr="00106999">
        <w:rPr>
          <w:rFonts w:cs="Times New Roman"/>
          <w:szCs w:val="28"/>
        </w:rPr>
        <w:t xml:space="preserve"> монтажного основания</w:t>
      </w:r>
      <w:r>
        <w:rPr>
          <w:rFonts w:cs="Times New Roman"/>
          <w:szCs w:val="28"/>
        </w:rPr>
        <w:t>.</w:t>
      </w:r>
    </w:p>
    <w:p w14:paraId="16A51601" w14:textId="77777777" w:rsidR="0062638C" w:rsidRPr="0062638C" w:rsidRDefault="0062638C" w:rsidP="0062638C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62638C">
        <w:rPr>
          <w:rFonts w:cs="Times New Roman"/>
          <w:szCs w:val="28"/>
          <w:lang w:val="en-US"/>
        </w:rPr>
        <w:t>MID</w:t>
      </w:r>
      <w:r w:rsidRPr="0062638C">
        <w:rPr>
          <w:rFonts w:cs="Times New Roman"/>
          <w:szCs w:val="28"/>
        </w:rPr>
        <w:t>-основани</w:t>
      </w:r>
      <w:r>
        <w:rPr>
          <w:rFonts w:cs="Times New Roman"/>
          <w:szCs w:val="28"/>
        </w:rPr>
        <w:t>е</w:t>
      </w:r>
      <w:r w:rsidRPr="0062638C">
        <w:rPr>
          <w:rFonts w:cs="Times New Roman"/>
          <w:szCs w:val="28"/>
        </w:rPr>
        <w:t xml:space="preserve"> интегрир</w:t>
      </w:r>
      <w:r>
        <w:rPr>
          <w:rFonts w:cs="Times New Roman"/>
          <w:szCs w:val="28"/>
        </w:rPr>
        <w:t>ует</w:t>
      </w:r>
      <w:r w:rsidRPr="0062638C">
        <w:rPr>
          <w:rFonts w:cs="Times New Roman"/>
          <w:szCs w:val="28"/>
        </w:rPr>
        <w:t xml:space="preserve"> механические и электронные функции, а также оптические, жидкостные и тепловые. </w:t>
      </w:r>
    </w:p>
    <w:p w14:paraId="5649D956" w14:textId="77777777" w:rsidR="0062638C" w:rsidRPr="0062638C" w:rsidRDefault="0062638C" w:rsidP="0062638C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Т</w:t>
      </w:r>
      <w:r w:rsidRPr="00106999">
        <w:rPr>
          <w:rFonts w:cs="Times New Roman"/>
          <w:szCs w:val="28"/>
        </w:rPr>
        <w:t xml:space="preserve">рехмерные </w:t>
      </w:r>
      <w:r>
        <w:rPr>
          <w:rFonts w:cs="Times New Roman"/>
          <w:szCs w:val="28"/>
          <w:lang w:val="en-US"/>
        </w:rPr>
        <w:t>MID</w:t>
      </w:r>
      <w:r w:rsidRPr="0062638C">
        <w:rPr>
          <w:rFonts w:cs="Times New Roman"/>
          <w:szCs w:val="28"/>
        </w:rPr>
        <w:t xml:space="preserve"> </w:t>
      </w:r>
      <w:r w:rsidRPr="00106999">
        <w:rPr>
          <w:rFonts w:cs="Times New Roman"/>
          <w:szCs w:val="28"/>
        </w:rPr>
        <w:t xml:space="preserve">носители </w:t>
      </w:r>
      <w:r w:rsidRPr="0062638C">
        <w:rPr>
          <w:rFonts w:cs="Times New Roman"/>
          <w:szCs w:val="28"/>
        </w:rPr>
        <w:t xml:space="preserve">могут </w:t>
      </w:r>
      <w:r w:rsidRPr="00106999">
        <w:rPr>
          <w:rFonts w:cs="Times New Roman"/>
          <w:szCs w:val="28"/>
        </w:rPr>
        <w:t>быть изготовлены методом литья из пластика</w:t>
      </w:r>
      <w:r>
        <w:rPr>
          <w:rFonts w:cs="Times New Roman"/>
          <w:szCs w:val="28"/>
        </w:rPr>
        <w:t>, а также</w:t>
      </w:r>
      <w:r w:rsidRPr="00106999">
        <w:rPr>
          <w:rFonts w:cs="Times New Roman"/>
          <w:szCs w:val="28"/>
        </w:rPr>
        <w:t xml:space="preserve"> можно использовать и другие материалы, например, керамику</w:t>
      </w:r>
      <w:r>
        <w:rPr>
          <w:rFonts w:cs="Times New Roman"/>
          <w:szCs w:val="28"/>
        </w:rPr>
        <w:t>.</w:t>
      </w:r>
    </w:p>
    <w:p w14:paraId="6A23A230" w14:textId="77777777" w:rsidR="0062638C" w:rsidRPr="0062638C" w:rsidRDefault="0062638C" w:rsidP="0062638C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 w:rsidRPr="00106999">
        <w:rPr>
          <w:rFonts w:cs="Times New Roman"/>
          <w:szCs w:val="28"/>
          <w:lang w:val="en-US"/>
        </w:rPr>
        <w:t>MID</w:t>
      </w:r>
      <w:r w:rsidRPr="00106999">
        <w:rPr>
          <w:rFonts w:cs="Times New Roman"/>
          <w:szCs w:val="28"/>
        </w:rPr>
        <w:t xml:space="preserve"> – это литое монтажное основание.</w:t>
      </w:r>
    </w:p>
    <w:p w14:paraId="7412057E" w14:textId="77777777" w:rsidR="0062638C" w:rsidRPr="0062638C" w:rsidRDefault="0062638C" w:rsidP="0062638C">
      <w:pPr>
        <w:pStyle w:val="a3"/>
        <w:ind w:left="502" w:firstLine="0"/>
        <w:rPr>
          <w:rFonts w:cs="Times New Roman"/>
          <w:b/>
          <w:szCs w:val="28"/>
        </w:rPr>
      </w:pPr>
    </w:p>
    <w:p w14:paraId="7269AEDA" w14:textId="77777777" w:rsidR="00CB0834" w:rsidRDefault="00CB0834" w:rsidP="00CB0834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 w:rsidRPr="00CB0834">
        <w:rPr>
          <w:rFonts w:cs="Times New Roman"/>
          <w:b/>
          <w:szCs w:val="28"/>
        </w:rPr>
        <w:t xml:space="preserve">Технологический процесс изготовления </w:t>
      </w:r>
      <w:r w:rsidRPr="00CB0834">
        <w:rPr>
          <w:rFonts w:cs="Times New Roman"/>
          <w:b/>
          <w:szCs w:val="28"/>
          <w:lang w:val="en-US"/>
        </w:rPr>
        <w:t>MID</w:t>
      </w:r>
      <w:r w:rsidRPr="00CB0834">
        <w:rPr>
          <w:rFonts w:cs="Times New Roman"/>
          <w:b/>
          <w:szCs w:val="28"/>
        </w:rPr>
        <w:t>-изделий</w:t>
      </w:r>
    </w:p>
    <w:p w14:paraId="5B65D99B" w14:textId="77777777" w:rsidR="00CB0834" w:rsidRPr="00CB0834" w:rsidRDefault="00CB0834" w:rsidP="00CB0834">
      <w:pPr>
        <w:pStyle w:val="a3"/>
        <w:rPr>
          <w:rFonts w:cs="Times New Roman"/>
          <w:b/>
          <w:szCs w:val="28"/>
        </w:rPr>
      </w:pPr>
    </w:p>
    <w:p w14:paraId="6D59E540" w14:textId="77777777" w:rsidR="00CB0834" w:rsidRDefault="00CB0834" w:rsidP="00CB0834">
      <w:pPr>
        <w:pStyle w:val="a3"/>
        <w:ind w:left="502"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Ответы:</w:t>
      </w:r>
    </w:p>
    <w:p w14:paraId="2CBCAF34" w14:textId="77777777" w:rsidR="00CB0834" w:rsidRDefault="00CB0834" w:rsidP="00CB0834">
      <w:pPr>
        <w:pStyle w:val="a3"/>
        <w:numPr>
          <w:ilvl w:val="0"/>
          <w:numId w:val="6"/>
        </w:numPr>
        <w:rPr>
          <w:rFonts w:cs="Times New Roman"/>
          <w:szCs w:val="28"/>
        </w:rPr>
      </w:pPr>
      <w:r w:rsidRPr="00F62659">
        <w:rPr>
          <w:rFonts w:cs="Times New Roman"/>
          <w:szCs w:val="28"/>
        </w:rPr>
        <w:t>Изготов</w:t>
      </w:r>
      <w:r w:rsidRPr="00CB0834">
        <w:rPr>
          <w:rFonts w:cs="Times New Roman"/>
          <w:szCs w:val="28"/>
        </w:rPr>
        <w:t>ление монтажного основания, структурирование, металлизация, монтаж электронных компоне</w:t>
      </w:r>
      <w:r>
        <w:rPr>
          <w:rFonts w:cs="Times New Roman"/>
          <w:szCs w:val="28"/>
        </w:rPr>
        <w:t>нт</w:t>
      </w:r>
      <w:r w:rsidRPr="00CB0834">
        <w:rPr>
          <w:rFonts w:cs="Times New Roman"/>
          <w:szCs w:val="28"/>
        </w:rPr>
        <w:t>ов.</w:t>
      </w:r>
    </w:p>
    <w:p w14:paraId="5D9A278B" w14:textId="77777777" w:rsidR="00CB0834" w:rsidRDefault="00CB0834" w:rsidP="00CB0834">
      <w:pPr>
        <w:pStyle w:val="a3"/>
        <w:numPr>
          <w:ilvl w:val="0"/>
          <w:numId w:val="6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Литье</w:t>
      </w:r>
      <w:r w:rsidRPr="00CB0834">
        <w:rPr>
          <w:rFonts w:cs="Times New Roman"/>
          <w:szCs w:val="28"/>
        </w:rPr>
        <w:t xml:space="preserve"> монтажного основания, </w:t>
      </w:r>
      <w:r>
        <w:rPr>
          <w:rFonts w:cs="Times New Roman"/>
          <w:szCs w:val="28"/>
        </w:rPr>
        <w:t xml:space="preserve">лазерное </w:t>
      </w:r>
      <w:r w:rsidRPr="00CB0834">
        <w:rPr>
          <w:rFonts w:cs="Times New Roman"/>
          <w:szCs w:val="28"/>
        </w:rPr>
        <w:t>структурирование, металлизация, монтаж электронных компоне</w:t>
      </w:r>
      <w:r>
        <w:rPr>
          <w:rFonts w:cs="Times New Roman"/>
          <w:szCs w:val="28"/>
        </w:rPr>
        <w:t>нт</w:t>
      </w:r>
      <w:r w:rsidRPr="00CB0834">
        <w:rPr>
          <w:rFonts w:cs="Times New Roman"/>
          <w:szCs w:val="28"/>
        </w:rPr>
        <w:t>ов.</w:t>
      </w:r>
    </w:p>
    <w:p w14:paraId="7DEBEE89" w14:textId="77777777" w:rsidR="00CB0834" w:rsidRDefault="00CB0834" w:rsidP="00CB0834">
      <w:pPr>
        <w:pStyle w:val="a3"/>
        <w:numPr>
          <w:ilvl w:val="0"/>
          <w:numId w:val="6"/>
        </w:numPr>
        <w:rPr>
          <w:rFonts w:cs="Times New Roman"/>
          <w:szCs w:val="28"/>
        </w:rPr>
      </w:pPr>
      <w:r w:rsidRPr="00CB0834">
        <w:rPr>
          <w:rFonts w:cs="Times New Roman"/>
          <w:szCs w:val="28"/>
        </w:rPr>
        <w:lastRenderedPageBreak/>
        <w:t xml:space="preserve">Изготовление монтажного основания, структурирование, металлизация, монтаж </w:t>
      </w:r>
      <w:r>
        <w:rPr>
          <w:rFonts w:cs="Times New Roman"/>
          <w:szCs w:val="28"/>
          <w:lang w:val="en-US"/>
        </w:rPr>
        <w:t>SMD</w:t>
      </w:r>
      <w:r w:rsidRPr="00CB0834">
        <w:rPr>
          <w:rFonts w:cs="Times New Roman"/>
          <w:szCs w:val="28"/>
        </w:rPr>
        <w:t xml:space="preserve">  компоне</w:t>
      </w:r>
      <w:r>
        <w:rPr>
          <w:rFonts w:cs="Times New Roman"/>
          <w:szCs w:val="28"/>
        </w:rPr>
        <w:t>нт</w:t>
      </w:r>
      <w:r w:rsidRPr="00CB0834">
        <w:rPr>
          <w:rFonts w:cs="Times New Roman"/>
          <w:szCs w:val="28"/>
        </w:rPr>
        <w:t>ов.</w:t>
      </w:r>
    </w:p>
    <w:p w14:paraId="5F2B0550" w14:textId="77777777" w:rsidR="00CB0834" w:rsidRDefault="00CB0834" w:rsidP="00CB0834">
      <w:pPr>
        <w:pStyle w:val="a3"/>
        <w:numPr>
          <w:ilvl w:val="0"/>
          <w:numId w:val="6"/>
        </w:numPr>
        <w:rPr>
          <w:rFonts w:cs="Times New Roman"/>
          <w:szCs w:val="28"/>
        </w:rPr>
      </w:pPr>
      <w:r w:rsidRPr="00CB0834">
        <w:rPr>
          <w:rFonts w:cs="Times New Roman"/>
          <w:szCs w:val="28"/>
        </w:rPr>
        <w:t xml:space="preserve">Изготовление монтажного основания, структурирование, металлизация, </w:t>
      </w:r>
      <w:r>
        <w:rPr>
          <w:rFonts w:cs="Times New Roman"/>
          <w:szCs w:val="28"/>
        </w:rPr>
        <w:t>пайка э</w:t>
      </w:r>
      <w:r w:rsidRPr="00CB0834">
        <w:rPr>
          <w:rFonts w:cs="Times New Roman"/>
          <w:szCs w:val="28"/>
        </w:rPr>
        <w:t>лектронных компоне</w:t>
      </w:r>
      <w:r>
        <w:rPr>
          <w:rFonts w:cs="Times New Roman"/>
          <w:szCs w:val="28"/>
        </w:rPr>
        <w:t>нт</w:t>
      </w:r>
      <w:r w:rsidRPr="00CB0834">
        <w:rPr>
          <w:rFonts w:cs="Times New Roman"/>
          <w:szCs w:val="28"/>
        </w:rPr>
        <w:t>ов.</w:t>
      </w:r>
    </w:p>
    <w:p w14:paraId="1077BE88" w14:textId="77777777" w:rsidR="00CB0834" w:rsidRDefault="00CB0834" w:rsidP="00CB0834">
      <w:pPr>
        <w:pStyle w:val="a3"/>
        <w:numPr>
          <w:ilvl w:val="0"/>
          <w:numId w:val="6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Литье</w:t>
      </w:r>
      <w:r w:rsidRPr="00CB0834">
        <w:rPr>
          <w:rFonts w:cs="Times New Roman"/>
          <w:szCs w:val="28"/>
        </w:rPr>
        <w:t xml:space="preserve"> основания, структурирование, металлизация, монтаж электронных компоне</w:t>
      </w:r>
      <w:r>
        <w:rPr>
          <w:rFonts w:cs="Times New Roman"/>
          <w:szCs w:val="28"/>
        </w:rPr>
        <w:t>нт</w:t>
      </w:r>
      <w:r w:rsidRPr="00CB0834">
        <w:rPr>
          <w:rFonts w:cs="Times New Roman"/>
          <w:szCs w:val="28"/>
        </w:rPr>
        <w:t>ов.</w:t>
      </w:r>
    </w:p>
    <w:p w14:paraId="5CD53388" w14:textId="77777777" w:rsidR="00CB0834" w:rsidRPr="00CB0834" w:rsidRDefault="00CB0834" w:rsidP="00CB0834">
      <w:pPr>
        <w:pStyle w:val="a3"/>
        <w:ind w:firstLine="0"/>
        <w:rPr>
          <w:rFonts w:cs="Times New Roman"/>
          <w:szCs w:val="28"/>
        </w:rPr>
      </w:pPr>
    </w:p>
    <w:p w14:paraId="7A26D739" w14:textId="77777777" w:rsidR="004E7E19" w:rsidRPr="004E7E19" w:rsidRDefault="004E7E19" w:rsidP="004E7E19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4E7E19">
        <w:rPr>
          <w:rFonts w:cs="Times New Roman"/>
          <w:b/>
          <w:szCs w:val="28"/>
        </w:rPr>
        <w:t xml:space="preserve">Признаки классификации </w:t>
      </w:r>
      <w:r w:rsidRPr="004E7E19">
        <w:rPr>
          <w:rFonts w:cs="Times New Roman"/>
          <w:szCs w:val="28"/>
        </w:rPr>
        <w:t xml:space="preserve"> </w:t>
      </w:r>
      <w:r w:rsidRPr="004E7E19">
        <w:rPr>
          <w:rFonts w:cs="Times New Roman"/>
          <w:b/>
          <w:szCs w:val="28"/>
        </w:rPr>
        <w:t>материалов 3</w:t>
      </w:r>
      <w:r w:rsidRPr="004E7E19">
        <w:rPr>
          <w:rFonts w:cs="Times New Roman"/>
          <w:b/>
          <w:szCs w:val="28"/>
          <w:lang w:val="en-US"/>
        </w:rPr>
        <w:t>D</w:t>
      </w:r>
      <w:r w:rsidRPr="004E7E19">
        <w:rPr>
          <w:rFonts w:cs="Times New Roman"/>
          <w:b/>
          <w:szCs w:val="28"/>
        </w:rPr>
        <w:t>-</w:t>
      </w:r>
      <w:r w:rsidRPr="004E7E19">
        <w:rPr>
          <w:rFonts w:cs="Times New Roman"/>
          <w:b/>
          <w:szCs w:val="28"/>
          <w:lang w:val="en-US"/>
        </w:rPr>
        <w:t>MID</w:t>
      </w:r>
      <w:r w:rsidRPr="004E7E19">
        <w:rPr>
          <w:rFonts w:cs="Times New Roman"/>
          <w:b/>
          <w:szCs w:val="28"/>
        </w:rPr>
        <w:t xml:space="preserve"> изделий</w:t>
      </w:r>
    </w:p>
    <w:p w14:paraId="3F1B9859" w14:textId="77777777" w:rsidR="004E7E19" w:rsidRDefault="004E7E19" w:rsidP="004E7E19">
      <w:pPr>
        <w:pStyle w:val="a3"/>
        <w:ind w:left="502"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Ответы;</w:t>
      </w:r>
    </w:p>
    <w:p w14:paraId="20B064E0" w14:textId="77777777" w:rsidR="004E7E19" w:rsidRDefault="004E7E19" w:rsidP="004E7E19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 w:rsidRPr="004E7E19">
        <w:rPr>
          <w:rFonts w:cs="Times New Roman"/>
          <w:szCs w:val="28"/>
        </w:rPr>
        <w:t>По виду химической свя</w:t>
      </w:r>
      <w:r>
        <w:rPr>
          <w:rFonts w:cs="Times New Roman"/>
          <w:szCs w:val="28"/>
        </w:rPr>
        <w:t>з</w:t>
      </w:r>
      <w:r w:rsidRPr="004E7E19">
        <w:rPr>
          <w:rFonts w:cs="Times New Roman"/>
          <w:szCs w:val="28"/>
        </w:rPr>
        <w:t xml:space="preserve">и, </w:t>
      </w:r>
      <w:r>
        <w:rPr>
          <w:rFonts w:cs="Times New Roman"/>
          <w:szCs w:val="28"/>
        </w:rPr>
        <w:t>главному атому, производству мономеров и полимеров, подготовке, производству.</w:t>
      </w:r>
    </w:p>
    <w:p w14:paraId="2A1AB759" w14:textId="77777777" w:rsidR="004E7E19" w:rsidRDefault="004E7E19" w:rsidP="004E7E19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 w:rsidRPr="00F62659">
        <w:rPr>
          <w:rFonts w:cs="Times New Roman"/>
          <w:szCs w:val="28"/>
        </w:rPr>
        <w:t>По видам</w:t>
      </w:r>
      <w:r w:rsidRPr="004E7E19">
        <w:rPr>
          <w:rFonts w:cs="Times New Roman"/>
          <w:szCs w:val="28"/>
        </w:rPr>
        <w:t xml:space="preserve"> химической свя</w:t>
      </w:r>
      <w:r>
        <w:rPr>
          <w:rFonts w:cs="Times New Roman"/>
          <w:szCs w:val="28"/>
        </w:rPr>
        <w:t>з</w:t>
      </w:r>
      <w:r w:rsidRPr="004E7E19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и</w:t>
      </w:r>
      <w:r w:rsidRPr="004E7E1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главному атому, производству мономеров и полимеров, подготовке, производству, пр</w:t>
      </w:r>
      <w:r w:rsidR="00363FF8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ктическому применению.</w:t>
      </w:r>
    </w:p>
    <w:p w14:paraId="5DF8A03B" w14:textId="77777777" w:rsidR="004E7E19" w:rsidRDefault="004E7E19" w:rsidP="004E7E19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 w:rsidRPr="004E7E19">
        <w:rPr>
          <w:rFonts w:cs="Times New Roman"/>
          <w:szCs w:val="28"/>
        </w:rPr>
        <w:t>По виду химической свя</w:t>
      </w:r>
      <w:r>
        <w:rPr>
          <w:rFonts w:cs="Times New Roman"/>
          <w:szCs w:val="28"/>
        </w:rPr>
        <w:t>з</w:t>
      </w:r>
      <w:r w:rsidRPr="004E7E19">
        <w:rPr>
          <w:rFonts w:cs="Times New Roman"/>
          <w:szCs w:val="28"/>
        </w:rPr>
        <w:t xml:space="preserve">и, </w:t>
      </w:r>
      <w:r>
        <w:rPr>
          <w:rFonts w:cs="Times New Roman"/>
          <w:szCs w:val="28"/>
        </w:rPr>
        <w:t>главному атому, производству мономеров, производстве полимеров, подготовке, производству.</w:t>
      </w:r>
    </w:p>
    <w:p w14:paraId="2627DB8A" w14:textId="77777777" w:rsidR="004E7E19" w:rsidRDefault="004E7E19" w:rsidP="004E7E19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 w:rsidRPr="004E7E19">
        <w:rPr>
          <w:rFonts w:cs="Times New Roman"/>
          <w:szCs w:val="28"/>
        </w:rPr>
        <w:t>По вид</w:t>
      </w:r>
      <w:r>
        <w:rPr>
          <w:rFonts w:cs="Times New Roman"/>
          <w:szCs w:val="28"/>
        </w:rPr>
        <w:t>ам</w:t>
      </w:r>
      <w:r w:rsidRPr="004E7E19">
        <w:rPr>
          <w:rFonts w:cs="Times New Roman"/>
          <w:szCs w:val="28"/>
        </w:rPr>
        <w:t xml:space="preserve"> химической свя</w:t>
      </w:r>
      <w:r>
        <w:rPr>
          <w:rFonts w:cs="Times New Roman"/>
          <w:szCs w:val="28"/>
        </w:rPr>
        <w:t>з</w:t>
      </w:r>
      <w:r w:rsidRPr="004E7E19">
        <w:rPr>
          <w:rFonts w:cs="Times New Roman"/>
          <w:szCs w:val="28"/>
        </w:rPr>
        <w:t>и,</w:t>
      </w:r>
      <w:r>
        <w:rPr>
          <w:rFonts w:cs="Times New Roman"/>
          <w:szCs w:val="28"/>
        </w:rPr>
        <w:t xml:space="preserve"> типу</w:t>
      </w:r>
      <w:r w:rsidRPr="004E7E1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главного атома, производству мономеров и полимеров, подготовке, производству.</w:t>
      </w:r>
    </w:p>
    <w:p w14:paraId="621E0A62" w14:textId="77777777" w:rsidR="004E7E19" w:rsidRDefault="004E7E19" w:rsidP="004E7E19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 w:rsidRPr="004E7E19">
        <w:rPr>
          <w:rFonts w:cs="Times New Roman"/>
          <w:szCs w:val="28"/>
        </w:rPr>
        <w:t>По виду химической свя</w:t>
      </w:r>
      <w:r>
        <w:rPr>
          <w:rFonts w:cs="Times New Roman"/>
          <w:szCs w:val="28"/>
        </w:rPr>
        <w:t>з</w:t>
      </w:r>
      <w:r w:rsidRPr="004E7E19">
        <w:rPr>
          <w:rFonts w:cs="Times New Roman"/>
          <w:szCs w:val="28"/>
        </w:rPr>
        <w:t xml:space="preserve">и, </w:t>
      </w:r>
      <w:r>
        <w:rPr>
          <w:rFonts w:cs="Times New Roman"/>
          <w:szCs w:val="28"/>
        </w:rPr>
        <w:t>главному атому, производству мономеров и полимеров, подготовке, производству.</w:t>
      </w:r>
    </w:p>
    <w:p w14:paraId="358135DB" w14:textId="77777777" w:rsidR="00363FF8" w:rsidRDefault="00363FF8" w:rsidP="00363FF8">
      <w:pPr>
        <w:rPr>
          <w:rFonts w:cs="Times New Roman"/>
          <w:szCs w:val="28"/>
        </w:rPr>
      </w:pPr>
    </w:p>
    <w:p w14:paraId="38FBEDBF" w14:textId="77777777" w:rsidR="004E7E19" w:rsidRDefault="00363FF8" w:rsidP="00363FF8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 w:rsidRPr="00363FF8">
        <w:rPr>
          <w:rFonts w:cs="Times New Roman"/>
          <w:b/>
          <w:szCs w:val="28"/>
        </w:rPr>
        <w:t>Состав и свойства АБС пластика для 3D-MID изделий.</w:t>
      </w:r>
      <w:r w:rsidR="004E7E19" w:rsidRPr="00363FF8">
        <w:rPr>
          <w:rFonts w:cs="Times New Roman"/>
          <w:b/>
          <w:szCs w:val="28"/>
        </w:rPr>
        <w:t xml:space="preserve"> </w:t>
      </w:r>
    </w:p>
    <w:p w14:paraId="33DC9466" w14:textId="77777777" w:rsidR="00363FF8" w:rsidRDefault="00363FF8" w:rsidP="00363FF8">
      <w:pPr>
        <w:pStyle w:val="a3"/>
        <w:ind w:left="502"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Ответы;</w:t>
      </w:r>
    </w:p>
    <w:p w14:paraId="3035E8FE" w14:textId="77777777" w:rsidR="00363FF8" w:rsidRPr="0038021E" w:rsidRDefault="00363FF8" w:rsidP="00363FF8">
      <w:pPr>
        <w:pStyle w:val="a3"/>
        <w:numPr>
          <w:ilvl w:val="0"/>
          <w:numId w:val="10"/>
        </w:numPr>
        <w:rPr>
          <w:rFonts w:cs="Times New Roman"/>
          <w:szCs w:val="28"/>
        </w:rPr>
      </w:pPr>
      <w:r w:rsidRPr="0038021E">
        <w:rPr>
          <w:rFonts w:cs="Times New Roman"/>
          <w:b/>
          <w:bCs/>
          <w:szCs w:val="28"/>
        </w:rPr>
        <w:t>АБС-пластик</w:t>
      </w:r>
      <w:r w:rsidRPr="0038021E">
        <w:rPr>
          <w:rFonts w:cs="Times New Roman"/>
          <w:szCs w:val="28"/>
        </w:rPr>
        <w:t> (акрилонитрил</w:t>
      </w:r>
      <w:r>
        <w:rPr>
          <w:rFonts w:cs="Times New Roman"/>
          <w:szCs w:val="28"/>
        </w:rPr>
        <w:t xml:space="preserve"> </w:t>
      </w:r>
      <w:r w:rsidRPr="0038021E">
        <w:rPr>
          <w:rFonts w:cs="Times New Roman"/>
          <w:szCs w:val="28"/>
        </w:rPr>
        <w:t xml:space="preserve">бутадиен </w:t>
      </w:r>
      <w:r>
        <w:rPr>
          <w:rFonts w:cs="Times New Roman"/>
          <w:szCs w:val="28"/>
        </w:rPr>
        <w:t xml:space="preserve"> с</w:t>
      </w:r>
      <w:r w:rsidRPr="0038021E">
        <w:rPr>
          <w:rFonts w:cs="Times New Roman"/>
          <w:szCs w:val="28"/>
        </w:rPr>
        <w:t>тирол,  </w:t>
      </w:r>
      <w:r>
        <w:rPr>
          <w:rFonts w:cs="Times New Roman"/>
          <w:szCs w:val="28"/>
        </w:rPr>
        <w:t xml:space="preserve"> </w:t>
      </w:r>
      <w:r w:rsidRPr="0038021E">
        <w:rPr>
          <w:rFonts w:cs="Times New Roman"/>
          <w:szCs w:val="28"/>
        </w:rPr>
        <w:t>(C</w:t>
      </w:r>
      <w:r w:rsidRPr="0038021E">
        <w:rPr>
          <w:rFonts w:cs="Times New Roman"/>
          <w:szCs w:val="28"/>
          <w:vertAlign w:val="subscript"/>
        </w:rPr>
        <w:t>8</w:t>
      </w:r>
      <w:r w:rsidRPr="0038021E">
        <w:rPr>
          <w:rFonts w:cs="Times New Roman"/>
          <w:szCs w:val="28"/>
        </w:rPr>
        <w:t>H</w:t>
      </w:r>
      <w:r w:rsidRPr="0038021E">
        <w:rPr>
          <w:rFonts w:cs="Times New Roman"/>
          <w:szCs w:val="28"/>
          <w:vertAlign w:val="subscript"/>
        </w:rPr>
        <w:t>8</w:t>
      </w:r>
      <w:r w:rsidRPr="0038021E">
        <w:rPr>
          <w:rFonts w:cs="Times New Roman"/>
          <w:szCs w:val="28"/>
        </w:rPr>
        <w:t>)</w:t>
      </w:r>
      <w:r w:rsidRPr="0038021E">
        <w:rPr>
          <w:rFonts w:cs="Times New Roman"/>
          <w:szCs w:val="28"/>
          <w:vertAlign w:val="subscript"/>
        </w:rPr>
        <w:t>x</w:t>
      </w:r>
      <w:r w:rsidRPr="0038021E">
        <w:rPr>
          <w:rFonts w:cs="Times New Roman"/>
          <w:szCs w:val="28"/>
        </w:rPr>
        <w:t>·(C</w:t>
      </w:r>
      <w:r w:rsidRPr="0038021E">
        <w:rPr>
          <w:rFonts w:cs="Times New Roman"/>
          <w:szCs w:val="28"/>
          <w:vertAlign w:val="subscript"/>
        </w:rPr>
        <w:t>4</w:t>
      </w:r>
      <w:r w:rsidRPr="0038021E">
        <w:rPr>
          <w:rFonts w:cs="Times New Roman"/>
          <w:szCs w:val="28"/>
        </w:rPr>
        <w:t>H</w:t>
      </w:r>
      <w:r w:rsidRPr="0038021E">
        <w:rPr>
          <w:rFonts w:cs="Times New Roman"/>
          <w:szCs w:val="28"/>
          <w:vertAlign w:val="subscript"/>
        </w:rPr>
        <w:t>6</w:t>
      </w:r>
      <w:r w:rsidRPr="0038021E">
        <w:rPr>
          <w:rFonts w:cs="Times New Roman"/>
          <w:szCs w:val="28"/>
        </w:rPr>
        <w:t>)</w:t>
      </w:r>
      <w:r w:rsidRPr="0038021E">
        <w:rPr>
          <w:rFonts w:cs="Times New Roman"/>
          <w:szCs w:val="28"/>
          <w:vertAlign w:val="subscript"/>
        </w:rPr>
        <w:t>y</w:t>
      </w:r>
      <w:r w:rsidRPr="0038021E">
        <w:rPr>
          <w:rFonts w:cs="Times New Roman"/>
          <w:szCs w:val="28"/>
        </w:rPr>
        <w:t>·</w:t>
      </w:r>
      <w:r>
        <w:rPr>
          <w:rFonts w:cs="Times New Roman"/>
          <w:szCs w:val="28"/>
        </w:rPr>
        <w:t xml:space="preserve"> </w:t>
      </w:r>
      <w:r w:rsidRPr="0038021E">
        <w:rPr>
          <w:rFonts w:cs="Times New Roman"/>
          <w:szCs w:val="28"/>
        </w:rPr>
        <w:t>(C</w:t>
      </w:r>
      <w:r w:rsidRPr="0038021E">
        <w:rPr>
          <w:rFonts w:cs="Times New Roman"/>
          <w:szCs w:val="28"/>
          <w:vertAlign w:val="subscript"/>
        </w:rPr>
        <w:t>3</w:t>
      </w:r>
      <w:r w:rsidRPr="0038021E">
        <w:rPr>
          <w:rFonts w:cs="Times New Roman"/>
          <w:szCs w:val="28"/>
        </w:rPr>
        <w:t>H</w:t>
      </w:r>
      <w:r w:rsidRPr="0038021E">
        <w:rPr>
          <w:rFonts w:cs="Times New Roman"/>
          <w:szCs w:val="28"/>
          <w:vertAlign w:val="subscript"/>
        </w:rPr>
        <w:t>3</w:t>
      </w:r>
      <w:r w:rsidRPr="0038021E">
        <w:rPr>
          <w:rFonts w:cs="Times New Roman"/>
          <w:szCs w:val="28"/>
        </w:rPr>
        <w:t>N)</w:t>
      </w:r>
      <w:r w:rsidRPr="0038021E">
        <w:rPr>
          <w:rFonts w:cs="Times New Roman"/>
          <w:szCs w:val="28"/>
          <w:vertAlign w:val="subscript"/>
        </w:rPr>
        <w:t>z</w:t>
      </w:r>
      <w:r w:rsidRPr="0038021E">
        <w:rPr>
          <w:rFonts w:cs="Times New Roman"/>
          <w:szCs w:val="28"/>
        </w:rPr>
        <w:t>) —ударопрочная термопластическая смола на основе </w:t>
      </w:r>
      <w:r>
        <w:rPr>
          <w:rFonts w:cs="Times New Roman"/>
          <w:szCs w:val="28"/>
        </w:rPr>
        <w:t xml:space="preserve">сополимера </w:t>
      </w:r>
      <w:r w:rsidRPr="0038021E">
        <w:rPr>
          <w:rFonts w:cs="Times New Roman"/>
          <w:szCs w:val="28"/>
        </w:rPr>
        <w:t xml:space="preserve">15—35 % </w:t>
      </w:r>
      <w:r>
        <w:rPr>
          <w:rFonts w:cs="Times New Roman"/>
          <w:szCs w:val="28"/>
        </w:rPr>
        <w:t xml:space="preserve">акрилонитрила с </w:t>
      </w:r>
      <w:r w:rsidRPr="0038021E">
        <w:rPr>
          <w:rFonts w:cs="Times New Roman"/>
          <w:szCs w:val="28"/>
        </w:rPr>
        <w:t xml:space="preserve">5—30 % </w:t>
      </w:r>
      <w:r>
        <w:rPr>
          <w:rFonts w:cs="Times New Roman"/>
          <w:szCs w:val="28"/>
        </w:rPr>
        <w:t xml:space="preserve">бутадиеном и </w:t>
      </w:r>
      <w:r w:rsidRPr="0038021E">
        <w:rPr>
          <w:rFonts w:cs="Times New Roman"/>
          <w:szCs w:val="28"/>
        </w:rPr>
        <w:t xml:space="preserve">40—60 % </w:t>
      </w:r>
      <w:r>
        <w:rPr>
          <w:rFonts w:cs="Times New Roman"/>
          <w:szCs w:val="28"/>
        </w:rPr>
        <w:t xml:space="preserve">стиролом. </w:t>
      </w:r>
      <w:r w:rsidRPr="0038021E">
        <w:rPr>
          <w:rFonts w:cs="Times New Roman"/>
          <w:szCs w:val="28"/>
        </w:rPr>
        <w:t>Непрозрачный материал желтоватого оттенка</w:t>
      </w:r>
      <w:r>
        <w:rPr>
          <w:rFonts w:cs="Times New Roman"/>
          <w:szCs w:val="28"/>
        </w:rPr>
        <w:t>, о</w:t>
      </w:r>
      <w:r w:rsidRPr="0038021E">
        <w:rPr>
          <w:rFonts w:cs="Times New Roman"/>
          <w:szCs w:val="28"/>
        </w:rPr>
        <w:t>крашивается в различные цвета.</w:t>
      </w:r>
    </w:p>
    <w:p w14:paraId="1F382D3F" w14:textId="77777777" w:rsidR="00363FF8" w:rsidRPr="00363FF8" w:rsidRDefault="00363FF8" w:rsidP="00363FF8">
      <w:pPr>
        <w:pStyle w:val="a3"/>
        <w:numPr>
          <w:ilvl w:val="0"/>
          <w:numId w:val="10"/>
        </w:numPr>
        <w:rPr>
          <w:rFonts w:cs="Times New Roman"/>
          <w:szCs w:val="28"/>
        </w:rPr>
      </w:pPr>
      <w:r w:rsidRPr="00363FF8">
        <w:rPr>
          <w:rFonts w:cs="Times New Roman"/>
          <w:bCs/>
          <w:szCs w:val="28"/>
        </w:rPr>
        <w:t>АБС-пластик</w:t>
      </w:r>
      <w:r w:rsidRPr="00363FF8">
        <w:rPr>
          <w:rFonts w:cs="Times New Roman"/>
          <w:szCs w:val="28"/>
        </w:rPr>
        <w:t> (акрилонитрил бутадиен  стирол,   (C</w:t>
      </w:r>
      <w:r w:rsidRPr="00363FF8">
        <w:rPr>
          <w:rFonts w:cs="Times New Roman"/>
          <w:szCs w:val="28"/>
          <w:vertAlign w:val="subscript"/>
        </w:rPr>
        <w:t>8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8</w:t>
      </w:r>
      <w:r w:rsidRPr="00363FF8">
        <w:rPr>
          <w:rFonts w:cs="Times New Roman"/>
          <w:szCs w:val="28"/>
        </w:rPr>
        <w:t>)</w:t>
      </w:r>
      <w:r w:rsidRPr="00363FF8">
        <w:rPr>
          <w:rFonts w:cs="Times New Roman"/>
          <w:szCs w:val="28"/>
          <w:vertAlign w:val="subscript"/>
        </w:rPr>
        <w:t>x</w:t>
      </w:r>
      <w:r w:rsidRPr="00363FF8">
        <w:rPr>
          <w:rFonts w:cs="Times New Roman"/>
          <w:szCs w:val="28"/>
        </w:rPr>
        <w:t>·(C</w:t>
      </w:r>
      <w:r w:rsidRPr="00363FF8">
        <w:rPr>
          <w:rFonts w:cs="Times New Roman"/>
          <w:szCs w:val="28"/>
          <w:vertAlign w:val="subscript"/>
        </w:rPr>
        <w:t>4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6</w:t>
      </w:r>
      <w:r w:rsidRPr="00363FF8">
        <w:rPr>
          <w:rFonts w:cs="Times New Roman"/>
          <w:szCs w:val="28"/>
        </w:rPr>
        <w:t>)</w:t>
      </w:r>
      <w:r w:rsidRPr="00363FF8">
        <w:rPr>
          <w:rFonts w:cs="Times New Roman"/>
          <w:szCs w:val="28"/>
          <w:vertAlign w:val="subscript"/>
        </w:rPr>
        <w:t>y</w:t>
      </w:r>
      <w:r w:rsidRPr="00363FF8">
        <w:rPr>
          <w:rFonts w:cs="Times New Roman"/>
          <w:szCs w:val="28"/>
        </w:rPr>
        <w:t>· (C</w:t>
      </w:r>
      <w:r w:rsidRPr="00363FF8">
        <w:rPr>
          <w:rFonts w:cs="Times New Roman"/>
          <w:szCs w:val="28"/>
          <w:vertAlign w:val="subscript"/>
        </w:rPr>
        <w:t>3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3</w:t>
      </w:r>
      <w:r w:rsidRPr="00363FF8">
        <w:rPr>
          <w:rFonts w:cs="Times New Roman"/>
          <w:szCs w:val="28"/>
        </w:rPr>
        <w:t>N)</w:t>
      </w:r>
      <w:r w:rsidRPr="00363FF8">
        <w:rPr>
          <w:rFonts w:cs="Times New Roman"/>
          <w:szCs w:val="28"/>
          <w:vertAlign w:val="subscript"/>
        </w:rPr>
        <w:t>z</w:t>
      </w:r>
      <w:r w:rsidRPr="00363FF8">
        <w:rPr>
          <w:rFonts w:cs="Times New Roman"/>
          <w:szCs w:val="28"/>
        </w:rPr>
        <w:t>) —ударопрочная термопластическая смола на основе сополимера 15—35 % акрилонитрила с 5—30 % бутадиеном и 40—60 % стиролом. Непрозрачный материал желтоватого оттенка, окрашивается в различные цвета.</w:t>
      </w:r>
      <w:r w:rsidRPr="00363FF8">
        <w:rPr>
          <w:rFonts w:cs="Times New Roman"/>
          <w:b/>
          <w:bCs/>
          <w:szCs w:val="28"/>
        </w:rPr>
        <w:t xml:space="preserve"> </w:t>
      </w:r>
      <w:r w:rsidRPr="00363FF8">
        <w:rPr>
          <w:rFonts w:cs="Times New Roman"/>
          <w:bCs/>
          <w:szCs w:val="28"/>
        </w:rPr>
        <w:t>Может разрушаться под воздействием солнечного света</w:t>
      </w:r>
      <w:r w:rsidRPr="00363FF8">
        <w:rPr>
          <w:rFonts w:cs="Times New Roman"/>
          <w:szCs w:val="28"/>
        </w:rPr>
        <w:t>.</w:t>
      </w:r>
    </w:p>
    <w:p w14:paraId="492C7C9D" w14:textId="77777777" w:rsidR="00363FF8" w:rsidRPr="00363FF8" w:rsidRDefault="00363FF8" w:rsidP="00363FF8">
      <w:pPr>
        <w:pStyle w:val="a3"/>
        <w:numPr>
          <w:ilvl w:val="0"/>
          <w:numId w:val="10"/>
        </w:numPr>
        <w:rPr>
          <w:rFonts w:cs="Times New Roman"/>
          <w:szCs w:val="28"/>
        </w:rPr>
      </w:pPr>
      <w:r w:rsidRPr="00363FF8">
        <w:rPr>
          <w:rFonts w:cs="Times New Roman"/>
          <w:bCs/>
          <w:szCs w:val="28"/>
        </w:rPr>
        <w:t>АБС-пластик</w:t>
      </w:r>
      <w:r w:rsidRPr="00363FF8">
        <w:rPr>
          <w:rFonts w:cs="Times New Roman"/>
          <w:szCs w:val="28"/>
        </w:rPr>
        <w:t> (акрилонитрил бутадиен  стирол,   (C</w:t>
      </w:r>
      <w:r w:rsidRPr="00363FF8">
        <w:rPr>
          <w:rFonts w:cs="Times New Roman"/>
          <w:szCs w:val="28"/>
          <w:vertAlign w:val="subscript"/>
        </w:rPr>
        <w:t>8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8</w:t>
      </w:r>
      <w:r w:rsidRPr="00363FF8">
        <w:rPr>
          <w:rFonts w:cs="Times New Roman"/>
          <w:szCs w:val="28"/>
        </w:rPr>
        <w:t>)</w:t>
      </w:r>
      <w:r w:rsidRPr="00363FF8">
        <w:rPr>
          <w:rFonts w:cs="Times New Roman"/>
          <w:szCs w:val="28"/>
          <w:vertAlign w:val="subscript"/>
        </w:rPr>
        <w:t>x</w:t>
      </w:r>
      <w:r w:rsidRPr="00363FF8">
        <w:rPr>
          <w:rFonts w:cs="Times New Roman"/>
          <w:szCs w:val="28"/>
        </w:rPr>
        <w:t>·(C</w:t>
      </w:r>
      <w:r w:rsidRPr="00363FF8">
        <w:rPr>
          <w:rFonts w:cs="Times New Roman"/>
          <w:szCs w:val="28"/>
          <w:vertAlign w:val="subscript"/>
        </w:rPr>
        <w:t>4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6</w:t>
      </w:r>
      <w:r w:rsidRPr="00363FF8">
        <w:rPr>
          <w:rFonts w:cs="Times New Roman"/>
          <w:szCs w:val="28"/>
        </w:rPr>
        <w:t>)</w:t>
      </w:r>
      <w:r w:rsidRPr="00363FF8">
        <w:rPr>
          <w:rFonts w:cs="Times New Roman"/>
          <w:szCs w:val="28"/>
          <w:vertAlign w:val="subscript"/>
        </w:rPr>
        <w:t>y</w:t>
      </w:r>
      <w:r w:rsidRPr="00363FF8">
        <w:rPr>
          <w:rFonts w:cs="Times New Roman"/>
          <w:szCs w:val="28"/>
        </w:rPr>
        <w:t>· (C</w:t>
      </w:r>
      <w:r w:rsidRPr="00363FF8">
        <w:rPr>
          <w:rFonts w:cs="Times New Roman"/>
          <w:szCs w:val="28"/>
          <w:vertAlign w:val="subscript"/>
        </w:rPr>
        <w:t>3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3</w:t>
      </w:r>
      <w:r w:rsidRPr="00363FF8">
        <w:rPr>
          <w:rFonts w:cs="Times New Roman"/>
          <w:szCs w:val="28"/>
        </w:rPr>
        <w:t>N)</w:t>
      </w:r>
      <w:r w:rsidRPr="00363FF8">
        <w:rPr>
          <w:rFonts w:cs="Times New Roman"/>
          <w:szCs w:val="28"/>
          <w:vertAlign w:val="subscript"/>
        </w:rPr>
        <w:t>z</w:t>
      </w:r>
      <w:r w:rsidRPr="00363FF8">
        <w:rPr>
          <w:rFonts w:cs="Times New Roman"/>
          <w:szCs w:val="28"/>
        </w:rPr>
        <w:t>) —ударопрочная термопластическая смола на основе сополимера 15—35 % акрилонитрила с 5—30 % бутадиеном и 40—60 % стиролом. Непрозрачный материал желтоватого оттенка, окрашивается в различные цвета.</w:t>
      </w:r>
      <w:r w:rsidRPr="00363FF8">
        <w:rPr>
          <w:rFonts w:cs="Times New Roman"/>
          <w:b/>
          <w:bCs/>
          <w:szCs w:val="28"/>
        </w:rPr>
        <w:t xml:space="preserve"> </w:t>
      </w:r>
      <w:r w:rsidRPr="00363FF8">
        <w:rPr>
          <w:rFonts w:cs="Times New Roman"/>
          <w:szCs w:val="28"/>
        </w:rPr>
        <w:t>Нетоксичный в нормальных условиях.</w:t>
      </w:r>
      <w:r>
        <w:rPr>
          <w:rFonts w:cs="Times New Roman"/>
          <w:szCs w:val="28"/>
        </w:rPr>
        <w:t xml:space="preserve"> </w:t>
      </w:r>
      <w:r w:rsidRPr="00363FF8">
        <w:rPr>
          <w:rFonts w:cs="Times New Roman"/>
          <w:bCs/>
          <w:szCs w:val="28"/>
        </w:rPr>
        <w:t>Может разрушаться под воздействием солнечного света</w:t>
      </w:r>
      <w:r w:rsidRPr="00363FF8">
        <w:rPr>
          <w:rFonts w:cs="Times New Roman"/>
          <w:szCs w:val="28"/>
        </w:rPr>
        <w:t>.</w:t>
      </w:r>
    </w:p>
    <w:p w14:paraId="4AB56BC0" w14:textId="77777777" w:rsidR="00363FF8" w:rsidRDefault="00363FF8" w:rsidP="00363FF8">
      <w:pPr>
        <w:pStyle w:val="a3"/>
        <w:numPr>
          <w:ilvl w:val="0"/>
          <w:numId w:val="10"/>
        </w:numPr>
        <w:rPr>
          <w:rFonts w:cs="Times New Roman"/>
          <w:szCs w:val="28"/>
        </w:rPr>
      </w:pPr>
      <w:r w:rsidRPr="00F62659">
        <w:rPr>
          <w:rFonts w:cs="Times New Roman"/>
          <w:bCs/>
          <w:szCs w:val="28"/>
        </w:rPr>
        <w:lastRenderedPageBreak/>
        <w:t>АБС-пластик</w:t>
      </w:r>
      <w:r w:rsidRPr="00363FF8">
        <w:rPr>
          <w:rFonts w:cs="Times New Roman"/>
          <w:szCs w:val="28"/>
        </w:rPr>
        <w:t xml:space="preserve"> (акрилонитрил </w:t>
      </w:r>
      <w:proofErr w:type="gramStart"/>
      <w:r w:rsidRPr="00363FF8">
        <w:rPr>
          <w:rFonts w:cs="Times New Roman"/>
          <w:szCs w:val="28"/>
        </w:rPr>
        <w:t>бутадиен  стирол</w:t>
      </w:r>
      <w:proofErr w:type="gramEnd"/>
      <w:r w:rsidRPr="00363FF8">
        <w:rPr>
          <w:rFonts w:cs="Times New Roman"/>
          <w:szCs w:val="28"/>
        </w:rPr>
        <w:t>,   (C</w:t>
      </w:r>
      <w:r w:rsidRPr="00363FF8">
        <w:rPr>
          <w:rFonts w:cs="Times New Roman"/>
          <w:szCs w:val="28"/>
          <w:vertAlign w:val="subscript"/>
        </w:rPr>
        <w:t>8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8</w:t>
      </w:r>
      <w:r w:rsidRPr="00363FF8">
        <w:rPr>
          <w:rFonts w:cs="Times New Roman"/>
          <w:szCs w:val="28"/>
        </w:rPr>
        <w:t>)</w:t>
      </w:r>
      <w:r w:rsidRPr="00363FF8">
        <w:rPr>
          <w:rFonts w:cs="Times New Roman"/>
          <w:szCs w:val="28"/>
          <w:vertAlign w:val="subscript"/>
        </w:rPr>
        <w:t>x</w:t>
      </w:r>
      <w:r w:rsidRPr="00363FF8">
        <w:rPr>
          <w:rFonts w:cs="Times New Roman"/>
          <w:szCs w:val="28"/>
        </w:rPr>
        <w:t>·(C</w:t>
      </w:r>
      <w:r w:rsidRPr="00363FF8">
        <w:rPr>
          <w:rFonts w:cs="Times New Roman"/>
          <w:szCs w:val="28"/>
          <w:vertAlign w:val="subscript"/>
        </w:rPr>
        <w:t>4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6</w:t>
      </w:r>
      <w:r w:rsidRPr="00363FF8">
        <w:rPr>
          <w:rFonts w:cs="Times New Roman"/>
          <w:szCs w:val="28"/>
        </w:rPr>
        <w:t>)</w:t>
      </w:r>
      <w:r w:rsidRPr="00363FF8">
        <w:rPr>
          <w:rFonts w:cs="Times New Roman"/>
          <w:szCs w:val="28"/>
          <w:vertAlign w:val="subscript"/>
        </w:rPr>
        <w:t>y</w:t>
      </w:r>
      <w:r w:rsidRPr="00363FF8">
        <w:rPr>
          <w:rFonts w:cs="Times New Roman"/>
          <w:szCs w:val="28"/>
        </w:rPr>
        <w:t>· (C</w:t>
      </w:r>
      <w:r w:rsidRPr="00363FF8">
        <w:rPr>
          <w:rFonts w:cs="Times New Roman"/>
          <w:szCs w:val="28"/>
          <w:vertAlign w:val="subscript"/>
        </w:rPr>
        <w:t>3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3</w:t>
      </w:r>
      <w:r w:rsidRPr="00363FF8">
        <w:rPr>
          <w:rFonts w:cs="Times New Roman"/>
          <w:szCs w:val="28"/>
        </w:rPr>
        <w:t>N)</w:t>
      </w:r>
      <w:r w:rsidRPr="00363FF8">
        <w:rPr>
          <w:rFonts w:cs="Times New Roman"/>
          <w:szCs w:val="28"/>
          <w:vertAlign w:val="subscript"/>
        </w:rPr>
        <w:t>z</w:t>
      </w:r>
      <w:r w:rsidRPr="00363FF8">
        <w:rPr>
          <w:rFonts w:cs="Times New Roman"/>
          <w:szCs w:val="28"/>
        </w:rPr>
        <w:t>) —ударопрочная термопластическая смола на основе сополимера 15—35 % акрилонитрила с 5—30 % бутадиеном и 40—60 % стиролом. Непрозрачный материал желтоватого оттенка, окрашивается в различные цвета.</w:t>
      </w:r>
      <w:r w:rsidRPr="00363FF8">
        <w:rPr>
          <w:rFonts w:cs="Times New Roman"/>
          <w:b/>
          <w:bCs/>
          <w:szCs w:val="28"/>
        </w:rPr>
        <w:t xml:space="preserve"> </w:t>
      </w:r>
      <w:r w:rsidRPr="00363FF8">
        <w:rPr>
          <w:rFonts w:cs="Times New Roman"/>
          <w:szCs w:val="28"/>
        </w:rPr>
        <w:t>Нетоксичный в нормальных условиях.</w:t>
      </w:r>
      <w:r>
        <w:rPr>
          <w:rFonts w:cs="Times New Roman"/>
          <w:szCs w:val="28"/>
        </w:rPr>
        <w:t xml:space="preserve"> </w:t>
      </w:r>
      <w:r w:rsidRPr="00363FF8">
        <w:rPr>
          <w:rFonts w:cs="Times New Roman"/>
          <w:bCs/>
          <w:szCs w:val="28"/>
        </w:rPr>
        <w:t>Может разрушаться под воздействием солнечного света</w:t>
      </w:r>
      <w:r w:rsidRPr="00363FF8">
        <w:rPr>
          <w:rFonts w:cs="Times New Roman"/>
          <w:szCs w:val="28"/>
        </w:rPr>
        <w:t>.</w:t>
      </w:r>
    </w:p>
    <w:p w14:paraId="2CF380FD" w14:textId="77777777" w:rsidR="00363FF8" w:rsidRPr="00363FF8" w:rsidRDefault="00363FF8" w:rsidP="00363FF8">
      <w:pPr>
        <w:ind w:left="72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Имеет ши</w:t>
      </w:r>
      <w:r w:rsidRPr="00363FF8">
        <w:rPr>
          <w:rFonts w:cs="Times New Roman"/>
          <w:szCs w:val="28"/>
        </w:rPr>
        <w:t>рокий диапазон эксплуатационных температур (от −40 °C до +90 °C)</w:t>
      </w:r>
    </w:p>
    <w:p w14:paraId="14A83464" w14:textId="77777777" w:rsidR="00363FF8" w:rsidRPr="00363FF8" w:rsidRDefault="00363FF8" w:rsidP="00363FF8">
      <w:pPr>
        <w:pStyle w:val="a3"/>
        <w:numPr>
          <w:ilvl w:val="0"/>
          <w:numId w:val="10"/>
        </w:numPr>
        <w:rPr>
          <w:rFonts w:cs="Times New Roman"/>
          <w:szCs w:val="28"/>
        </w:rPr>
      </w:pPr>
      <w:r w:rsidRPr="00363FF8">
        <w:rPr>
          <w:rFonts w:cs="Times New Roman"/>
          <w:bCs/>
          <w:szCs w:val="28"/>
        </w:rPr>
        <w:t>АБС-пластик</w:t>
      </w:r>
      <w:r w:rsidRPr="00363FF8">
        <w:rPr>
          <w:rFonts w:cs="Times New Roman"/>
          <w:szCs w:val="28"/>
        </w:rPr>
        <w:t> (акрилонитрил бутадиен  стирол,   (C</w:t>
      </w:r>
      <w:r w:rsidRPr="00363FF8">
        <w:rPr>
          <w:rFonts w:cs="Times New Roman"/>
          <w:szCs w:val="28"/>
          <w:vertAlign w:val="subscript"/>
        </w:rPr>
        <w:t>8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8</w:t>
      </w:r>
      <w:r w:rsidRPr="00363FF8">
        <w:rPr>
          <w:rFonts w:cs="Times New Roman"/>
          <w:szCs w:val="28"/>
        </w:rPr>
        <w:t>)</w:t>
      </w:r>
      <w:r w:rsidRPr="00363FF8">
        <w:rPr>
          <w:rFonts w:cs="Times New Roman"/>
          <w:szCs w:val="28"/>
          <w:vertAlign w:val="subscript"/>
        </w:rPr>
        <w:t>x</w:t>
      </w:r>
      <w:r w:rsidRPr="00363FF8">
        <w:rPr>
          <w:rFonts w:cs="Times New Roman"/>
          <w:szCs w:val="28"/>
        </w:rPr>
        <w:t>·(C</w:t>
      </w:r>
      <w:r w:rsidRPr="00363FF8">
        <w:rPr>
          <w:rFonts w:cs="Times New Roman"/>
          <w:szCs w:val="28"/>
          <w:vertAlign w:val="subscript"/>
        </w:rPr>
        <w:t>4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6</w:t>
      </w:r>
      <w:r w:rsidRPr="00363FF8">
        <w:rPr>
          <w:rFonts w:cs="Times New Roman"/>
          <w:szCs w:val="28"/>
        </w:rPr>
        <w:t>)</w:t>
      </w:r>
      <w:r w:rsidRPr="00363FF8">
        <w:rPr>
          <w:rFonts w:cs="Times New Roman"/>
          <w:szCs w:val="28"/>
          <w:vertAlign w:val="subscript"/>
        </w:rPr>
        <w:t>y</w:t>
      </w:r>
      <w:r w:rsidRPr="00363FF8">
        <w:rPr>
          <w:rFonts w:cs="Times New Roman"/>
          <w:szCs w:val="28"/>
        </w:rPr>
        <w:t>· (C</w:t>
      </w:r>
      <w:r w:rsidRPr="00363FF8">
        <w:rPr>
          <w:rFonts w:cs="Times New Roman"/>
          <w:szCs w:val="28"/>
          <w:vertAlign w:val="subscript"/>
        </w:rPr>
        <w:t>3</w:t>
      </w:r>
      <w:r w:rsidRPr="00363FF8">
        <w:rPr>
          <w:rFonts w:cs="Times New Roman"/>
          <w:szCs w:val="28"/>
        </w:rPr>
        <w:t>H</w:t>
      </w:r>
      <w:r w:rsidRPr="00363FF8">
        <w:rPr>
          <w:rFonts w:cs="Times New Roman"/>
          <w:szCs w:val="28"/>
          <w:vertAlign w:val="subscript"/>
        </w:rPr>
        <w:t>3</w:t>
      </w:r>
      <w:r w:rsidRPr="00363FF8">
        <w:rPr>
          <w:rFonts w:cs="Times New Roman"/>
          <w:szCs w:val="28"/>
        </w:rPr>
        <w:t>N)</w:t>
      </w:r>
      <w:r w:rsidRPr="00363FF8">
        <w:rPr>
          <w:rFonts w:cs="Times New Roman"/>
          <w:szCs w:val="28"/>
          <w:vertAlign w:val="subscript"/>
        </w:rPr>
        <w:t>z</w:t>
      </w:r>
      <w:r w:rsidRPr="00363FF8">
        <w:rPr>
          <w:rFonts w:cs="Times New Roman"/>
          <w:szCs w:val="28"/>
        </w:rPr>
        <w:t>) —ударопрочная термопластическая смола на основе сополимера 15—35 % акрилонитрила с 5—30 % бутадиеном и 40—60 % стиролом. Непрозрачный материал желтоватого оттенка, окрашивается в различные цвета.</w:t>
      </w:r>
      <w:r w:rsidRPr="00363FF8">
        <w:rPr>
          <w:rFonts w:cs="Times New Roman"/>
          <w:b/>
          <w:bCs/>
          <w:szCs w:val="28"/>
        </w:rPr>
        <w:t xml:space="preserve"> </w:t>
      </w:r>
      <w:r w:rsidRPr="00363FF8">
        <w:rPr>
          <w:rFonts w:cs="Times New Roman"/>
          <w:szCs w:val="28"/>
        </w:rPr>
        <w:t>Нетоксичный в нормальных условиях.</w:t>
      </w:r>
      <w:r>
        <w:rPr>
          <w:rFonts w:cs="Times New Roman"/>
          <w:szCs w:val="28"/>
        </w:rPr>
        <w:t xml:space="preserve"> </w:t>
      </w:r>
      <w:r w:rsidRPr="00363FF8">
        <w:rPr>
          <w:rFonts w:cs="Times New Roman"/>
          <w:bCs/>
          <w:szCs w:val="28"/>
        </w:rPr>
        <w:t>Может разрушаться под воздействием солнечного света</w:t>
      </w:r>
      <w:r w:rsidRPr="00363FF8">
        <w:rPr>
          <w:rFonts w:cs="Times New Roman"/>
          <w:szCs w:val="28"/>
        </w:rPr>
        <w:t>.</w:t>
      </w:r>
    </w:p>
    <w:p w14:paraId="13EEA8F0" w14:textId="77777777" w:rsidR="00363FF8" w:rsidRPr="0038021E" w:rsidRDefault="00363FF8" w:rsidP="00363FF8">
      <w:pPr>
        <w:pStyle w:val="a3"/>
        <w:ind w:left="1080" w:firstLine="0"/>
        <w:rPr>
          <w:rFonts w:cs="Times New Roman"/>
          <w:szCs w:val="28"/>
        </w:rPr>
      </w:pPr>
    </w:p>
    <w:p w14:paraId="45D3B30A" w14:textId="77777777" w:rsidR="00363FF8" w:rsidRPr="0046051D" w:rsidRDefault="0046051D" w:rsidP="0046051D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Свойства </w:t>
      </w:r>
      <w:proofErr w:type="spellStart"/>
      <w:r>
        <w:rPr>
          <w:rFonts w:cs="Times New Roman"/>
          <w:b/>
          <w:szCs w:val="28"/>
        </w:rPr>
        <w:t>п</w:t>
      </w:r>
      <w:r w:rsidRPr="0038021E">
        <w:rPr>
          <w:rFonts w:cs="Times New Roman"/>
          <w:b/>
          <w:bCs/>
          <w:szCs w:val="28"/>
        </w:rPr>
        <w:t>олилактид</w:t>
      </w:r>
      <w:r>
        <w:rPr>
          <w:rFonts w:cs="Times New Roman"/>
          <w:b/>
          <w:bCs/>
          <w:szCs w:val="28"/>
        </w:rPr>
        <w:t>а</w:t>
      </w:r>
      <w:proofErr w:type="spellEnd"/>
      <w:r w:rsidRPr="0038021E">
        <w:rPr>
          <w:rFonts w:cs="Times New Roman"/>
          <w:szCs w:val="28"/>
        </w:rPr>
        <w:t xml:space="preserve"> (</w:t>
      </w:r>
      <w:r w:rsidRPr="0038021E">
        <w:rPr>
          <w:rFonts w:cs="Times New Roman"/>
          <w:b/>
          <w:bCs/>
          <w:szCs w:val="28"/>
        </w:rPr>
        <w:t>PLA)</w:t>
      </w:r>
    </w:p>
    <w:p w14:paraId="658854C8" w14:textId="77777777" w:rsidR="0046051D" w:rsidRDefault="0046051D" w:rsidP="0046051D">
      <w:pPr>
        <w:pStyle w:val="a3"/>
        <w:ind w:left="502" w:firstLine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Ответы:</w:t>
      </w:r>
    </w:p>
    <w:p w14:paraId="3A2967CE" w14:textId="77777777" w:rsidR="0046051D" w:rsidRPr="0046051D" w:rsidRDefault="0046051D" w:rsidP="0046051D">
      <w:pPr>
        <w:pStyle w:val="a3"/>
        <w:numPr>
          <w:ilvl w:val="0"/>
          <w:numId w:val="11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Б</w:t>
      </w:r>
      <w:r w:rsidRPr="0038021E">
        <w:rPr>
          <w:rFonts w:cs="Times New Roman"/>
          <w:szCs w:val="28"/>
        </w:rPr>
        <w:t xml:space="preserve">иоразлагаемый, биосовместимый, термопластичный, алифатический полиэфир, мономером которого является молочная кислота. PLA-пластик, или </w:t>
      </w:r>
      <w:proofErr w:type="spellStart"/>
      <w:r w:rsidRPr="0038021E">
        <w:rPr>
          <w:rFonts w:cs="Times New Roman"/>
          <w:szCs w:val="28"/>
        </w:rPr>
        <w:t>полилактид</w:t>
      </w:r>
      <w:proofErr w:type="spellEnd"/>
      <w:r w:rsidRPr="0038021E">
        <w:rPr>
          <w:rFonts w:cs="Times New Roman"/>
          <w:szCs w:val="28"/>
        </w:rPr>
        <w:t>, является наиболее биологически совместимым и экологически чистым изо всех материалов, применяемых в 3D-принтерах.</w:t>
      </w:r>
    </w:p>
    <w:p w14:paraId="618019EF" w14:textId="77777777" w:rsidR="0046051D" w:rsidRPr="0046051D" w:rsidRDefault="0046051D" w:rsidP="0046051D">
      <w:pPr>
        <w:pStyle w:val="a3"/>
        <w:numPr>
          <w:ilvl w:val="0"/>
          <w:numId w:val="11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Б</w:t>
      </w:r>
      <w:r w:rsidRPr="0038021E">
        <w:rPr>
          <w:rFonts w:cs="Times New Roman"/>
          <w:szCs w:val="28"/>
        </w:rPr>
        <w:t xml:space="preserve">иоразлагаемый, биосовместимый, термопластичный, алифатический полиэфир, мономером которого является молочная кислота. PLA-пластик, или </w:t>
      </w:r>
      <w:proofErr w:type="spellStart"/>
      <w:r w:rsidRPr="0038021E">
        <w:rPr>
          <w:rFonts w:cs="Times New Roman"/>
          <w:szCs w:val="28"/>
        </w:rPr>
        <w:t>полилактид</w:t>
      </w:r>
      <w:proofErr w:type="spellEnd"/>
      <w:r w:rsidRPr="0038021E">
        <w:rPr>
          <w:rFonts w:cs="Times New Roman"/>
          <w:szCs w:val="28"/>
        </w:rPr>
        <w:t>, является наиболее биологически совместимым и экологич</w:t>
      </w:r>
      <w:r>
        <w:rPr>
          <w:rFonts w:cs="Times New Roman"/>
          <w:szCs w:val="28"/>
        </w:rPr>
        <w:t>ески чистым изо всех материалов</w:t>
      </w:r>
      <w:r w:rsidRPr="0038021E">
        <w:rPr>
          <w:rFonts w:cs="Times New Roman"/>
          <w:szCs w:val="28"/>
        </w:rPr>
        <w:t>.</w:t>
      </w:r>
    </w:p>
    <w:p w14:paraId="0A6FC656" w14:textId="77777777" w:rsidR="0046051D" w:rsidRPr="0046051D" w:rsidRDefault="0046051D" w:rsidP="0046051D">
      <w:pPr>
        <w:pStyle w:val="a3"/>
        <w:numPr>
          <w:ilvl w:val="0"/>
          <w:numId w:val="11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Б</w:t>
      </w:r>
      <w:r w:rsidRPr="0038021E">
        <w:rPr>
          <w:rFonts w:cs="Times New Roman"/>
          <w:szCs w:val="28"/>
        </w:rPr>
        <w:t xml:space="preserve">иоразлагаемый, биосовместимый, термопластичный, алифатический полиэфир, мономером которого является молочная кислота. PLA-пластик, или </w:t>
      </w:r>
      <w:proofErr w:type="spellStart"/>
      <w:r w:rsidRPr="0038021E">
        <w:rPr>
          <w:rFonts w:cs="Times New Roman"/>
          <w:szCs w:val="28"/>
        </w:rPr>
        <w:t>полилактид</w:t>
      </w:r>
      <w:proofErr w:type="spellEnd"/>
      <w:r w:rsidRPr="0038021E">
        <w:rPr>
          <w:rFonts w:cs="Times New Roman"/>
          <w:szCs w:val="28"/>
        </w:rPr>
        <w:t>, является наиболее биологически совместимым и экологиче</w:t>
      </w:r>
      <w:r>
        <w:rPr>
          <w:rFonts w:cs="Times New Roman"/>
          <w:szCs w:val="28"/>
        </w:rPr>
        <w:t>ски чистым изо всех материалов,</w:t>
      </w:r>
    </w:p>
    <w:p w14:paraId="7D1882EB" w14:textId="77777777" w:rsidR="0046051D" w:rsidRPr="0046051D" w:rsidRDefault="0046051D" w:rsidP="0046051D">
      <w:pPr>
        <w:pStyle w:val="a3"/>
        <w:numPr>
          <w:ilvl w:val="0"/>
          <w:numId w:val="11"/>
        </w:numPr>
        <w:rPr>
          <w:rFonts w:cs="Times New Roman"/>
          <w:szCs w:val="28"/>
        </w:rPr>
      </w:pPr>
      <w:r w:rsidRPr="0046051D">
        <w:rPr>
          <w:rFonts w:cs="Times New Roman"/>
          <w:szCs w:val="28"/>
        </w:rPr>
        <w:t>Б</w:t>
      </w:r>
      <w:r w:rsidRPr="00F62659">
        <w:rPr>
          <w:rFonts w:cs="Times New Roman"/>
          <w:szCs w:val="28"/>
        </w:rPr>
        <w:t>иоразлага</w:t>
      </w:r>
      <w:r w:rsidRPr="0046051D">
        <w:rPr>
          <w:rFonts w:cs="Times New Roman"/>
          <w:color w:val="984806" w:themeColor="accent6" w:themeShade="80"/>
          <w:szCs w:val="28"/>
        </w:rPr>
        <w:t>е</w:t>
      </w:r>
      <w:r w:rsidRPr="0046051D">
        <w:rPr>
          <w:rFonts w:cs="Times New Roman"/>
          <w:szCs w:val="28"/>
        </w:rPr>
        <w:t xml:space="preserve">мый, биосовместимый, термопластичный, алифатический полиэфир, мономером которого является молочная кислота. PLA-пластик, или </w:t>
      </w:r>
      <w:proofErr w:type="spellStart"/>
      <w:r w:rsidRPr="0046051D">
        <w:rPr>
          <w:rFonts w:cs="Times New Roman"/>
          <w:szCs w:val="28"/>
        </w:rPr>
        <w:t>полилактид</w:t>
      </w:r>
      <w:proofErr w:type="spellEnd"/>
      <w:r w:rsidRPr="0046051D">
        <w:rPr>
          <w:rFonts w:cs="Times New Roman"/>
          <w:szCs w:val="28"/>
        </w:rPr>
        <w:t>, является наиболее биологически совместимым и экологически чистым изо всех материалов, размеры стабильны; имеет низкую температуру размягчения нити и низкую температуру платформы</w:t>
      </w:r>
      <w:r w:rsidR="00A07397">
        <w:rPr>
          <w:rFonts w:cs="Times New Roman"/>
          <w:szCs w:val="28"/>
        </w:rPr>
        <w:t>,</w:t>
      </w:r>
      <w:r w:rsidRPr="0046051D">
        <w:rPr>
          <w:rFonts w:cs="Times New Roman"/>
          <w:szCs w:val="28"/>
        </w:rPr>
        <w:tab/>
        <w:t xml:space="preserve">нет необходимости применять </w:t>
      </w:r>
      <w:proofErr w:type="spellStart"/>
      <w:r w:rsidRPr="0046051D">
        <w:rPr>
          <w:rFonts w:cs="Times New Roman"/>
          <w:szCs w:val="28"/>
        </w:rPr>
        <w:t>каптон</w:t>
      </w:r>
      <w:proofErr w:type="spellEnd"/>
      <w:r w:rsidRPr="0046051D">
        <w:rPr>
          <w:rFonts w:cs="Times New Roman"/>
          <w:szCs w:val="28"/>
        </w:rPr>
        <w:t xml:space="preserve"> для смазывания поверхности; </w:t>
      </w:r>
      <w:r w:rsidRPr="0046051D">
        <w:rPr>
          <w:rFonts w:cs="Times New Roman"/>
          <w:szCs w:val="28"/>
        </w:rPr>
        <w:tab/>
        <w:t>гладкость поверхности напечатанного изделия.</w:t>
      </w:r>
      <w:r w:rsidR="00A07397">
        <w:rPr>
          <w:rFonts w:cs="Times New Roman"/>
          <w:szCs w:val="28"/>
        </w:rPr>
        <w:t xml:space="preserve"> </w:t>
      </w:r>
      <w:r w:rsidR="00A07397" w:rsidRPr="0038021E">
        <w:rPr>
          <w:rFonts w:cs="Times New Roman"/>
          <w:szCs w:val="28"/>
        </w:rPr>
        <w:t>Биоразлагаемость PLA-пластика является и основным недостатком этого материала</w:t>
      </w:r>
    </w:p>
    <w:p w14:paraId="30635B9F" w14:textId="77777777" w:rsidR="0046051D" w:rsidRPr="0046051D" w:rsidRDefault="0046051D" w:rsidP="0046051D">
      <w:pPr>
        <w:pStyle w:val="a3"/>
        <w:numPr>
          <w:ilvl w:val="0"/>
          <w:numId w:val="11"/>
        </w:numPr>
        <w:rPr>
          <w:rFonts w:cs="Times New Roman"/>
          <w:b/>
          <w:szCs w:val="28"/>
        </w:rPr>
      </w:pPr>
      <w:r w:rsidRPr="0046051D">
        <w:rPr>
          <w:rFonts w:cs="Times New Roman"/>
          <w:szCs w:val="28"/>
        </w:rPr>
        <w:lastRenderedPageBreak/>
        <w:t xml:space="preserve">биоразлагаемый, биосовместимый, термопластичный, алифатический полиэфир, мономером которого является молочная кислота. PLA-пластик, или </w:t>
      </w:r>
      <w:proofErr w:type="spellStart"/>
      <w:r w:rsidRPr="0046051D">
        <w:rPr>
          <w:rFonts w:cs="Times New Roman"/>
          <w:szCs w:val="28"/>
        </w:rPr>
        <w:t>полилактид</w:t>
      </w:r>
      <w:proofErr w:type="spellEnd"/>
      <w:r w:rsidRPr="0046051D">
        <w:rPr>
          <w:rFonts w:cs="Times New Roman"/>
          <w:szCs w:val="28"/>
        </w:rPr>
        <w:t>, является наиболее биологически совместимым и экологически чистым изо всех материалов, применяемых в 3D-принтерах.</w:t>
      </w:r>
      <w:r w:rsidR="00A07397">
        <w:rPr>
          <w:rFonts w:cs="Times New Roman"/>
          <w:szCs w:val="28"/>
        </w:rPr>
        <w:t xml:space="preserve"> </w:t>
      </w:r>
      <w:r w:rsidR="00A07397" w:rsidRPr="0038021E">
        <w:rPr>
          <w:rFonts w:cs="Times New Roman"/>
          <w:szCs w:val="28"/>
        </w:rPr>
        <w:t>Биоразлагаемость PLA-пластика является и основным недостатком этого материала</w:t>
      </w:r>
    </w:p>
    <w:p w14:paraId="6EBEAC1D" w14:textId="77777777" w:rsidR="0062638C" w:rsidRDefault="00A07397" w:rsidP="00A07397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Свойства пластика </w:t>
      </w:r>
      <w:r w:rsidRPr="0038021E">
        <w:rPr>
          <w:rFonts w:cs="Times New Roman"/>
          <w:b/>
          <w:szCs w:val="28"/>
        </w:rPr>
        <w:t>HIPS</w:t>
      </w:r>
    </w:p>
    <w:p w14:paraId="23DDCE12" w14:textId="77777777" w:rsidR="00A07397" w:rsidRPr="00A07397" w:rsidRDefault="00A07397" w:rsidP="00A07397">
      <w:pPr>
        <w:pStyle w:val="a3"/>
        <w:ind w:left="502" w:firstLine="0"/>
        <w:rPr>
          <w:rFonts w:cs="Times New Roman"/>
          <w:b/>
          <w:szCs w:val="28"/>
        </w:rPr>
      </w:pPr>
      <w:r w:rsidRPr="00A07397">
        <w:rPr>
          <w:rFonts w:cs="Times New Roman"/>
          <w:b/>
          <w:szCs w:val="28"/>
        </w:rPr>
        <w:t>Ответы:</w:t>
      </w:r>
    </w:p>
    <w:p w14:paraId="0F3753FF" w14:textId="4D582A2C" w:rsidR="00A07397" w:rsidRPr="00A07397" w:rsidRDefault="00A07397" w:rsidP="00A07397">
      <w:pPr>
        <w:pStyle w:val="a3"/>
        <w:numPr>
          <w:ilvl w:val="0"/>
          <w:numId w:val="12"/>
        </w:numPr>
        <w:ind w:firstLine="0"/>
        <w:rPr>
          <w:rFonts w:cs="Times New Roman"/>
          <w:szCs w:val="28"/>
        </w:rPr>
      </w:pPr>
      <w:r w:rsidRPr="00A07397">
        <w:rPr>
          <w:rFonts w:cs="Times New Roman"/>
          <w:szCs w:val="28"/>
        </w:rPr>
        <w:t>Является аморфным материалом, представляющим собой полимер стирола с разными видами синтетического каучука или смесь стирольных сополимеров.</w:t>
      </w:r>
      <w:r w:rsidR="00BF27C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A07397">
        <w:rPr>
          <w:rFonts w:cs="Times New Roman"/>
          <w:szCs w:val="28"/>
        </w:rPr>
        <w:t>реимуществ</w:t>
      </w:r>
      <w:r>
        <w:rPr>
          <w:rFonts w:cs="Times New Roman"/>
          <w:szCs w:val="28"/>
        </w:rPr>
        <w:t>а</w:t>
      </w:r>
      <w:r w:rsidRPr="00A07397">
        <w:rPr>
          <w:rFonts w:cs="Times New Roman"/>
          <w:szCs w:val="28"/>
        </w:rPr>
        <w:t>:</w:t>
      </w:r>
    </w:p>
    <w:p w14:paraId="589E0DBD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стойкий к воздействиям кислот и щелочей;</w:t>
      </w:r>
    </w:p>
    <w:p w14:paraId="4281FD07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обладает небольшим коэффициентом термоусадки;</w:t>
      </w:r>
    </w:p>
    <w:p w14:paraId="0FD4C891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температурный диапазон эксплуатации – от -40 ºС до +70 ºС;</w:t>
      </w:r>
    </w:p>
    <w:p w14:paraId="711F200A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низкая в сравнении с ABS и PLA гигроскопичность и не подверженность к разложению;</w:t>
      </w:r>
    </w:p>
    <w:p w14:paraId="521D16C5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хорошая ударная прочность и пластичность готовых изделий, облегчающая проведение механической постобработки;</w:t>
      </w:r>
    </w:p>
    <w:p w14:paraId="40FF5636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хорошие диэлектрические свойства – способен выдерживать большие напряжения, вплоть до 1 кВ.</w:t>
      </w:r>
    </w:p>
    <w:p w14:paraId="1E9B3CDF" w14:textId="4A56A7AF" w:rsidR="00A07397" w:rsidRPr="00A07397" w:rsidRDefault="00A07397" w:rsidP="00A07397">
      <w:pPr>
        <w:pStyle w:val="a3"/>
        <w:numPr>
          <w:ilvl w:val="0"/>
          <w:numId w:val="12"/>
        </w:numPr>
        <w:ind w:firstLine="0"/>
        <w:rPr>
          <w:rFonts w:cs="Times New Roman"/>
          <w:szCs w:val="28"/>
        </w:rPr>
      </w:pPr>
      <w:r w:rsidRPr="00A07397">
        <w:rPr>
          <w:rFonts w:cs="Times New Roman"/>
          <w:szCs w:val="28"/>
        </w:rPr>
        <w:t>Является аморфным материалом, представляющим собой полимер стирола с разными видами синтетического каучука или смесь стирольных сополимеров.</w:t>
      </w:r>
      <w:r w:rsidR="00BF27C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A07397">
        <w:rPr>
          <w:rFonts w:cs="Times New Roman"/>
          <w:szCs w:val="28"/>
        </w:rPr>
        <w:t>реимуществ</w:t>
      </w:r>
      <w:r>
        <w:rPr>
          <w:rFonts w:cs="Times New Roman"/>
          <w:szCs w:val="28"/>
        </w:rPr>
        <w:t>а</w:t>
      </w:r>
      <w:r w:rsidRPr="00A07397">
        <w:rPr>
          <w:rFonts w:cs="Times New Roman"/>
          <w:szCs w:val="28"/>
        </w:rPr>
        <w:t>:</w:t>
      </w:r>
    </w:p>
    <w:p w14:paraId="447AF607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стойкий к воздействиям кислот и щелочей;</w:t>
      </w:r>
    </w:p>
    <w:p w14:paraId="3C3D3B2B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обладает небольшим коэффициентом термоусадки;</w:t>
      </w:r>
    </w:p>
    <w:p w14:paraId="1413A52F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температурный диапазон эксплуатации – от -40 ºС до +70 ºС;</w:t>
      </w:r>
    </w:p>
    <w:p w14:paraId="50B4B744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низкая в сравнении с ABS и PLA гигроскопичность и не подверженность к разложению;</w:t>
      </w:r>
    </w:p>
    <w:p w14:paraId="3FE79893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хорошая ударная прочность и пластичность готовых изделий, облегчающая проведение механической постобработки;</w:t>
      </w:r>
    </w:p>
    <w:p w14:paraId="32D51652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хорошие диэлектрические свойства – способен выдерживать большие напряжения, вплоть до 1 кВ.</w:t>
      </w:r>
    </w:p>
    <w:p w14:paraId="33C6163D" w14:textId="796BCC46" w:rsidR="00A07397" w:rsidRPr="00A07397" w:rsidRDefault="00A07397" w:rsidP="00A07397">
      <w:pPr>
        <w:pStyle w:val="a3"/>
        <w:numPr>
          <w:ilvl w:val="0"/>
          <w:numId w:val="12"/>
        </w:numPr>
        <w:ind w:firstLine="0"/>
        <w:rPr>
          <w:rFonts w:cs="Times New Roman"/>
          <w:szCs w:val="28"/>
        </w:rPr>
      </w:pPr>
      <w:r w:rsidRPr="00A07397">
        <w:rPr>
          <w:rFonts w:cs="Times New Roman"/>
          <w:szCs w:val="28"/>
        </w:rPr>
        <w:t>Является аморфным материалом, представляющим собой полимер стирола с разными видами синтетического каучука или смесь стирольных сополимеров.</w:t>
      </w:r>
      <w:r w:rsidR="00BF27C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A07397">
        <w:rPr>
          <w:rFonts w:cs="Times New Roman"/>
          <w:szCs w:val="28"/>
        </w:rPr>
        <w:t>реимуществ</w:t>
      </w:r>
      <w:r>
        <w:rPr>
          <w:rFonts w:cs="Times New Roman"/>
          <w:szCs w:val="28"/>
        </w:rPr>
        <w:t>а</w:t>
      </w:r>
      <w:r w:rsidRPr="00A07397">
        <w:rPr>
          <w:rFonts w:cs="Times New Roman"/>
          <w:szCs w:val="28"/>
        </w:rPr>
        <w:t>:</w:t>
      </w:r>
    </w:p>
    <w:p w14:paraId="515002D1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стойкий к воздействиям кислот и щелочей;</w:t>
      </w:r>
    </w:p>
    <w:p w14:paraId="0588F1E8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обладает небольшим коэффициентом термоусадки;</w:t>
      </w:r>
    </w:p>
    <w:p w14:paraId="71B50CEC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температурный диапазон эксплуатации – от -40 ºС до +70 ºС;</w:t>
      </w:r>
    </w:p>
    <w:p w14:paraId="49BDAA0D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lastRenderedPageBreak/>
        <w:t>– низкая в сравнении с ABS и PLA гигроскопичность и не подверженность к разложению;</w:t>
      </w:r>
    </w:p>
    <w:p w14:paraId="0C31995B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хорошая ударная прочность и пластичность готовых изделий, облегчающая проведение механической постобработки;</w:t>
      </w:r>
    </w:p>
    <w:p w14:paraId="65D4E95C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хорошие диэлектрические свойства – способен выдерживать большие напряжения, вплоть до 1 кВ.</w:t>
      </w:r>
    </w:p>
    <w:p w14:paraId="34095C31" w14:textId="77777777" w:rsidR="00A07397" w:rsidRPr="00A07397" w:rsidRDefault="00A07397" w:rsidP="00A07397">
      <w:pPr>
        <w:pStyle w:val="a3"/>
        <w:numPr>
          <w:ilvl w:val="0"/>
          <w:numId w:val="12"/>
        </w:numPr>
        <w:ind w:firstLine="0"/>
        <w:rPr>
          <w:rFonts w:cs="Times New Roman"/>
          <w:szCs w:val="28"/>
        </w:rPr>
      </w:pPr>
      <w:r w:rsidRPr="00F62659">
        <w:rPr>
          <w:rFonts w:cs="Times New Roman"/>
          <w:szCs w:val="28"/>
        </w:rPr>
        <w:t>Является</w:t>
      </w:r>
      <w:r w:rsidRPr="00A07397">
        <w:rPr>
          <w:rFonts w:cs="Times New Roman"/>
          <w:szCs w:val="28"/>
        </w:rPr>
        <w:t xml:space="preserve"> аморфным материалом, представляющим собой полимер стирола с разными видами синтетического каучука или смесь стирольных сополимеров.</w:t>
      </w:r>
      <w:r>
        <w:rPr>
          <w:rFonts w:cs="Times New Roman"/>
          <w:szCs w:val="28"/>
        </w:rPr>
        <w:t xml:space="preserve"> П</w:t>
      </w:r>
      <w:r w:rsidRPr="00A07397">
        <w:rPr>
          <w:rFonts w:cs="Times New Roman"/>
          <w:szCs w:val="28"/>
        </w:rPr>
        <w:t>реимуществ</w:t>
      </w:r>
      <w:r>
        <w:rPr>
          <w:rFonts w:cs="Times New Roman"/>
          <w:szCs w:val="28"/>
        </w:rPr>
        <w:t>а</w:t>
      </w:r>
      <w:r w:rsidRPr="00A07397">
        <w:rPr>
          <w:rFonts w:cs="Times New Roman"/>
          <w:szCs w:val="28"/>
        </w:rPr>
        <w:t>:</w:t>
      </w:r>
    </w:p>
    <w:p w14:paraId="6622A19C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стойкий к воздействиям кислот и щелочей;</w:t>
      </w:r>
    </w:p>
    <w:p w14:paraId="599EC765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обладает небольшим коэффициентом термоусадки;</w:t>
      </w:r>
    </w:p>
    <w:p w14:paraId="3B5452D8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температурный диапазон эксплуатации – от -40 ºС до +70 ºС;</w:t>
      </w:r>
    </w:p>
    <w:p w14:paraId="2CFB0A8D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низкая в сравнении с ABS и PLA гигроскопичность и не подверженность к разложению;</w:t>
      </w:r>
    </w:p>
    <w:p w14:paraId="35D09425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хорошая ударная прочность и пластичность готовых изделий, облегчающая проведение механической постобработки;</w:t>
      </w:r>
    </w:p>
    <w:p w14:paraId="1DD02FE0" w14:textId="77777777" w:rsidR="00A07397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хорошие диэлектрические свойства – способен выдерживать большие напряжения, вплоть до 1 кВ.</w:t>
      </w:r>
    </w:p>
    <w:p w14:paraId="56C97572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>
        <w:rPr>
          <w:rFonts w:cs="Times New Roman"/>
          <w:szCs w:val="28"/>
        </w:rPr>
        <w:t>При нагреве в процессе печати выделяет вредные вещества.</w:t>
      </w:r>
    </w:p>
    <w:p w14:paraId="09AB84C9" w14:textId="77777777" w:rsidR="00A07397" w:rsidRPr="00A07397" w:rsidRDefault="00A07397" w:rsidP="00A07397">
      <w:pPr>
        <w:pStyle w:val="a3"/>
        <w:numPr>
          <w:ilvl w:val="0"/>
          <w:numId w:val="12"/>
        </w:numPr>
        <w:ind w:firstLine="0"/>
        <w:rPr>
          <w:rFonts w:cs="Times New Roman"/>
          <w:szCs w:val="28"/>
        </w:rPr>
      </w:pPr>
      <w:r w:rsidRPr="00A07397">
        <w:rPr>
          <w:rFonts w:cs="Times New Roman"/>
          <w:szCs w:val="28"/>
        </w:rPr>
        <w:t>Является аморфным материалом, представляющим собой полимер стирола с разными видами синтетического каучука или смесь стирольных сополимеров.</w:t>
      </w:r>
      <w:r>
        <w:rPr>
          <w:rFonts w:cs="Times New Roman"/>
          <w:szCs w:val="28"/>
        </w:rPr>
        <w:t xml:space="preserve"> П</w:t>
      </w:r>
      <w:r w:rsidRPr="00A07397">
        <w:rPr>
          <w:rFonts w:cs="Times New Roman"/>
          <w:szCs w:val="28"/>
        </w:rPr>
        <w:t>реимуществ</w:t>
      </w:r>
      <w:r>
        <w:rPr>
          <w:rFonts w:cs="Times New Roman"/>
          <w:szCs w:val="28"/>
        </w:rPr>
        <w:t>а</w:t>
      </w:r>
      <w:r w:rsidRPr="00A07397">
        <w:rPr>
          <w:rFonts w:cs="Times New Roman"/>
          <w:szCs w:val="28"/>
        </w:rPr>
        <w:t>:</w:t>
      </w:r>
    </w:p>
    <w:p w14:paraId="1411DBDA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стойкий к воздействиям кислот и щелочей;</w:t>
      </w:r>
    </w:p>
    <w:p w14:paraId="0C2C02F4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обладает небольшим коэффициентом термоусадки;</w:t>
      </w:r>
    </w:p>
    <w:p w14:paraId="0F7A0C6E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температурный диапазон эксплуатации – от -40 ºС до +70 ºС;</w:t>
      </w:r>
    </w:p>
    <w:p w14:paraId="583B9DDE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низкая в сравнении с ABS и PLA гигроскопичность и не подверженность к разложению;</w:t>
      </w:r>
    </w:p>
    <w:p w14:paraId="0224398D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хорошая ударная прочность и пластичность готовых изделий, облегчающая проведение механической постобработки;</w:t>
      </w:r>
    </w:p>
    <w:p w14:paraId="42C078EA" w14:textId="77777777" w:rsidR="00A07397" w:rsidRPr="0038021E" w:rsidRDefault="00A07397" w:rsidP="00A07397">
      <w:pPr>
        <w:pStyle w:val="a3"/>
        <w:ind w:firstLine="696"/>
        <w:rPr>
          <w:rFonts w:cs="Times New Roman"/>
          <w:szCs w:val="28"/>
        </w:rPr>
      </w:pPr>
      <w:r w:rsidRPr="0038021E">
        <w:rPr>
          <w:rFonts w:cs="Times New Roman"/>
          <w:szCs w:val="28"/>
        </w:rPr>
        <w:t>– хорошие диэлектрические свойства – способен выдерживать большие напряжения, вплоть до 1 кВ.</w:t>
      </w:r>
    </w:p>
    <w:p w14:paraId="6CEB86AB" w14:textId="0F3B0E6A" w:rsidR="00A07397" w:rsidRDefault="00A07397" w:rsidP="00A07397">
      <w:pPr>
        <w:pStyle w:val="a3"/>
        <w:ind w:left="1080" w:firstLine="0"/>
        <w:rPr>
          <w:rFonts w:cs="Times New Roman"/>
          <w:b/>
          <w:szCs w:val="28"/>
        </w:rPr>
      </w:pPr>
    </w:p>
    <w:p w14:paraId="67A4A397" w14:textId="2707C6BA" w:rsidR="0085651D" w:rsidRDefault="0085651D" w:rsidP="0085651D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Примеры изделий, изготовленных </w:t>
      </w:r>
      <w:proofErr w:type="gramStart"/>
      <w:r>
        <w:rPr>
          <w:rFonts w:cs="Times New Roman"/>
          <w:b/>
          <w:szCs w:val="28"/>
        </w:rPr>
        <w:t>по  аддитивной</w:t>
      </w:r>
      <w:proofErr w:type="gramEnd"/>
      <w:r>
        <w:rPr>
          <w:rFonts w:cs="Times New Roman"/>
          <w:b/>
          <w:szCs w:val="28"/>
        </w:rPr>
        <w:t xml:space="preserve"> технологии.</w:t>
      </w:r>
    </w:p>
    <w:p w14:paraId="705F9DE4" w14:textId="40C7EEBA" w:rsidR="0085651D" w:rsidRPr="0085651D" w:rsidRDefault="0085651D" w:rsidP="0085651D">
      <w:pPr>
        <w:pStyle w:val="a3"/>
        <w:numPr>
          <w:ilvl w:val="0"/>
          <w:numId w:val="14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По аддитивной технологии изготавливают платы и корпуса электронных устройств.</w:t>
      </w:r>
    </w:p>
    <w:p w14:paraId="511E1A21" w14:textId="591F3C95" w:rsidR="0085651D" w:rsidRPr="0085651D" w:rsidRDefault="0085651D" w:rsidP="0085651D">
      <w:pPr>
        <w:pStyle w:val="a3"/>
        <w:numPr>
          <w:ilvl w:val="0"/>
          <w:numId w:val="14"/>
        </w:numPr>
        <w:rPr>
          <w:rFonts w:cs="Times New Roman"/>
          <w:b/>
          <w:szCs w:val="28"/>
        </w:rPr>
      </w:pPr>
      <w:r w:rsidRPr="00F62659">
        <w:rPr>
          <w:rFonts w:cs="Times New Roman"/>
          <w:szCs w:val="28"/>
        </w:rPr>
        <w:t>По</w:t>
      </w:r>
      <w:r w:rsidRPr="0085651D"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аддитивной технологии изготавливают микрофоны, телефоны, платы и корпуса электронных устройств.</w:t>
      </w:r>
    </w:p>
    <w:p w14:paraId="1E63F553" w14:textId="747DEE0E" w:rsidR="0085651D" w:rsidRPr="0085651D" w:rsidRDefault="0085651D" w:rsidP="0085651D">
      <w:pPr>
        <w:pStyle w:val="a3"/>
        <w:numPr>
          <w:ilvl w:val="0"/>
          <w:numId w:val="14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По аддитивной технологии изготавливают антенны, платы и корпуса электронных устройств.</w:t>
      </w:r>
    </w:p>
    <w:p w14:paraId="0994E12A" w14:textId="75CF877F" w:rsidR="0085651D" w:rsidRPr="0085651D" w:rsidRDefault="0085651D" w:rsidP="0085651D">
      <w:pPr>
        <w:pStyle w:val="a3"/>
        <w:numPr>
          <w:ilvl w:val="0"/>
          <w:numId w:val="14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lastRenderedPageBreak/>
        <w:t>По аддитивной технологии изготавливают дисплеи, платы и корпуса электронных устройств</w:t>
      </w:r>
    </w:p>
    <w:p w14:paraId="3F1C2CE3" w14:textId="1D48E79F" w:rsidR="0085651D" w:rsidRPr="0085651D" w:rsidRDefault="0085651D" w:rsidP="0085651D">
      <w:pPr>
        <w:pStyle w:val="a3"/>
        <w:numPr>
          <w:ilvl w:val="0"/>
          <w:numId w:val="14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По аддитивной технологии изготавливают экраны, платы и корпуса электронных устройств</w:t>
      </w:r>
    </w:p>
    <w:p w14:paraId="10EA72C4" w14:textId="0D417EEE" w:rsidR="0085651D" w:rsidRDefault="0085651D" w:rsidP="0085651D">
      <w:pPr>
        <w:pStyle w:val="a3"/>
        <w:ind w:left="862" w:firstLine="0"/>
        <w:rPr>
          <w:rFonts w:cs="Times New Roman"/>
          <w:szCs w:val="28"/>
        </w:rPr>
      </w:pPr>
    </w:p>
    <w:p w14:paraId="24AF2D01" w14:textId="5D17EA38" w:rsidR="0085651D" w:rsidRPr="0085651D" w:rsidRDefault="0085651D" w:rsidP="0085651D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Жизненный цикл инновационного производства включает этапы</w:t>
      </w:r>
      <w:r w:rsidRPr="0085651D">
        <w:rPr>
          <w:rFonts w:cs="Times New Roman"/>
          <w:szCs w:val="28"/>
        </w:rPr>
        <w:t>:</w:t>
      </w:r>
    </w:p>
    <w:p w14:paraId="798159CE" w14:textId="6DBAB494" w:rsidR="0085651D" w:rsidRDefault="0085651D" w:rsidP="0085651D">
      <w:pPr>
        <w:pStyle w:val="a3"/>
        <w:numPr>
          <w:ilvl w:val="0"/>
          <w:numId w:val="15"/>
        </w:numPr>
        <w:rPr>
          <w:rFonts w:cs="Times New Roman"/>
          <w:b/>
          <w:szCs w:val="28"/>
        </w:rPr>
      </w:pPr>
      <w:r w:rsidRPr="0085651D">
        <w:rPr>
          <w:rFonts w:cs="Times New Roman"/>
          <w:bCs/>
          <w:szCs w:val="28"/>
        </w:rPr>
        <w:t>Исследование, проектирование, наращивание производства, зрелость изделия, спад производства</w:t>
      </w:r>
      <w:r>
        <w:rPr>
          <w:rFonts w:cs="Times New Roman"/>
          <w:b/>
          <w:szCs w:val="28"/>
        </w:rPr>
        <w:t>.</w:t>
      </w:r>
    </w:p>
    <w:p w14:paraId="2EAE7619" w14:textId="473C1E35" w:rsidR="0085651D" w:rsidRPr="0085651D" w:rsidRDefault="0085651D" w:rsidP="0085651D">
      <w:pPr>
        <w:pStyle w:val="a3"/>
        <w:numPr>
          <w:ilvl w:val="0"/>
          <w:numId w:val="15"/>
        </w:numPr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Маркетинг, и</w:t>
      </w:r>
      <w:r w:rsidRPr="0085651D">
        <w:rPr>
          <w:rFonts w:cs="Times New Roman"/>
          <w:bCs/>
          <w:szCs w:val="28"/>
        </w:rPr>
        <w:t>сследование, проектирование, наращивание производства, зрелость изделия, спад производства</w:t>
      </w:r>
      <w:r>
        <w:rPr>
          <w:rFonts w:cs="Times New Roman"/>
          <w:bCs/>
          <w:szCs w:val="28"/>
        </w:rPr>
        <w:t>.</w:t>
      </w:r>
    </w:p>
    <w:p w14:paraId="685FC2EC" w14:textId="184E4DC8" w:rsidR="0085651D" w:rsidRPr="003B0962" w:rsidRDefault="0085651D" w:rsidP="0085651D">
      <w:pPr>
        <w:pStyle w:val="a3"/>
        <w:numPr>
          <w:ilvl w:val="0"/>
          <w:numId w:val="15"/>
        </w:numPr>
        <w:rPr>
          <w:rFonts w:cs="Times New Roman"/>
          <w:b/>
          <w:szCs w:val="28"/>
        </w:rPr>
      </w:pPr>
      <w:r w:rsidRPr="0085651D">
        <w:rPr>
          <w:rFonts w:cs="Times New Roman"/>
          <w:bCs/>
          <w:szCs w:val="28"/>
        </w:rPr>
        <w:t xml:space="preserve">Исследование, проектирование, </w:t>
      </w:r>
      <w:r w:rsidR="003B0962">
        <w:rPr>
          <w:rFonts w:cs="Times New Roman"/>
          <w:bCs/>
          <w:szCs w:val="28"/>
        </w:rPr>
        <w:t>освоение</w:t>
      </w:r>
      <w:r w:rsidRPr="0085651D">
        <w:rPr>
          <w:rFonts w:cs="Times New Roman"/>
          <w:bCs/>
          <w:szCs w:val="28"/>
        </w:rPr>
        <w:t xml:space="preserve"> производства, зрелость изделия, спад производства</w:t>
      </w:r>
      <w:r w:rsidR="003B0962">
        <w:rPr>
          <w:rFonts w:cs="Times New Roman"/>
          <w:bCs/>
          <w:szCs w:val="28"/>
        </w:rPr>
        <w:t>.</w:t>
      </w:r>
    </w:p>
    <w:p w14:paraId="26065FAE" w14:textId="51E7C9ED" w:rsidR="003B0962" w:rsidRPr="0085651D" w:rsidRDefault="003B0962" w:rsidP="003B0962">
      <w:pPr>
        <w:pStyle w:val="a3"/>
        <w:numPr>
          <w:ilvl w:val="0"/>
          <w:numId w:val="15"/>
        </w:numPr>
        <w:rPr>
          <w:rFonts w:cs="Times New Roman"/>
          <w:b/>
          <w:szCs w:val="28"/>
        </w:rPr>
      </w:pPr>
      <w:r w:rsidRPr="00F62659">
        <w:rPr>
          <w:rFonts w:cs="Times New Roman"/>
          <w:bCs/>
          <w:szCs w:val="28"/>
        </w:rPr>
        <w:t>Исслед</w:t>
      </w:r>
      <w:r w:rsidRPr="0085651D">
        <w:rPr>
          <w:rFonts w:cs="Times New Roman"/>
          <w:bCs/>
          <w:szCs w:val="28"/>
        </w:rPr>
        <w:t xml:space="preserve">ование, проектирование, </w:t>
      </w:r>
      <w:r>
        <w:rPr>
          <w:rFonts w:cs="Times New Roman"/>
          <w:bCs/>
          <w:szCs w:val="28"/>
        </w:rPr>
        <w:t>освоение</w:t>
      </w:r>
      <w:r w:rsidRPr="0085651D">
        <w:rPr>
          <w:rFonts w:cs="Times New Roman"/>
          <w:bCs/>
          <w:szCs w:val="28"/>
        </w:rPr>
        <w:t xml:space="preserve"> производства, зрелость изделия, спад производства</w:t>
      </w:r>
      <w:r>
        <w:rPr>
          <w:rFonts w:cs="Times New Roman"/>
          <w:bCs/>
          <w:szCs w:val="28"/>
        </w:rPr>
        <w:t>, утилизацию.</w:t>
      </w:r>
    </w:p>
    <w:p w14:paraId="112B8942" w14:textId="3250D26E" w:rsidR="003B0962" w:rsidRPr="003B0962" w:rsidRDefault="003B0962" w:rsidP="003B0962">
      <w:pPr>
        <w:pStyle w:val="a3"/>
        <w:numPr>
          <w:ilvl w:val="0"/>
          <w:numId w:val="15"/>
        </w:numPr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Маркетинг, и</w:t>
      </w:r>
      <w:r w:rsidRPr="0085651D">
        <w:rPr>
          <w:rFonts w:cs="Times New Roman"/>
          <w:bCs/>
          <w:szCs w:val="28"/>
        </w:rPr>
        <w:t>сследование, проектирование, наращивание производства, зрелость изделия, спад производства</w:t>
      </w:r>
      <w:r>
        <w:rPr>
          <w:rFonts w:cs="Times New Roman"/>
          <w:bCs/>
          <w:szCs w:val="28"/>
        </w:rPr>
        <w:t>, утилизацию.</w:t>
      </w:r>
    </w:p>
    <w:p w14:paraId="61A59E13" w14:textId="77777777" w:rsidR="003B0962" w:rsidRPr="003B0962" w:rsidRDefault="003B0962" w:rsidP="003B0962">
      <w:pPr>
        <w:rPr>
          <w:rFonts w:cs="Times New Roman"/>
          <w:b/>
          <w:szCs w:val="28"/>
        </w:rPr>
      </w:pPr>
    </w:p>
    <w:p w14:paraId="0F0AA270" w14:textId="6EDBEFCE" w:rsidR="003B0962" w:rsidRDefault="003B0962" w:rsidP="003B0962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Материалы, применяемые для ламинирования.</w:t>
      </w:r>
    </w:p>
    <w:p w14:paraId="68E74F4A" w14:textId="42853CD5" w:rsidR="003B0962" w:rsidRPr="003B0962" w:rsidRDefault="003B0962" w:rsidP="003B0962">
      <w:pPr>
        <w:pStyle w:val="a3"/>
        <w:numPr>
          <w:ilvl w:val="0"/>
          <w:numId w:val="16"/>
        </w:numPr>
        <w:rPr>
          <w:rFonts w:cs="Times New Roman"/>
          <w:b/>
          <w:szCs w:val="28"/>
        </w:rPr>
      </w:pPr>
      <w:r w:rsidRPr="00F62659">
        <w:rPr>
          <w:rFonts w:cs="Times New Roman"/>
          <w:szCs w:val="28"/>
        </w:rPr>
        <w:t>Бумаг</w:t>
      </w:r>
      <w:r w:rsidRPr="003B0962">
        <w:rPr>
          <w:rFonts w:cs="Times New Roman"/>
          <w:szCs w:val="28"/>
        </w:rPr>
        <w:t>а, металлическая фольга, пластиковая</w:t>
      </w:r>
      <w:r>
        <w:rPr>
          <w:rFonts w:cs="Times New Roman"/>
          <w:szCs w:val="28"/>
        </w:rPr>
        <w:t xml:space="preserve"> </w:t>
      </w:r>
      <w:r w:rsidRPr="003B0962">
        <w:rPr>
          <w:rFonts w:cs="Times New Roman"/>
          <w:szCs w:val="28"/>
        </w:rPr>
        <w:t>пленка</w:t>
      </w:r>
      <w:r>
        <w:rPr>
          <w:rFonts w:cs="Times New Roman"/>
          <w:szCs w:val="28"/>
        </w:rPr>
        <w:t>.</w:t>
      </w:r>
    </w:p>
    <w:p w14:paraId="731F59E0" w14:textId="2175A31B" w:rsidR="003B0962" w:rsidRPr="003B0962" w:rsidRDefault="003B0962" w:rsidP="003B0962">
      <w:pPr>
        <w:pStyle w:val="a3"/>
        <w:numPr>
          <w:ilvl w:val="0"/>
          <w:numId w:val="16"/>
        </w:numPr>
        <w:rPr>
          <w:rFonts w:cs="Times New Roman"/>
          <w:b/>
          <w:szCs w:val="28"/>
        </w:rPr>
      </w:pPr>
      <w:r>
        <w:rPr>
          <w:rFonts w:cs="Times New Roman"/>
          <w:szCs w:val="28"/>
        </w:rPr>
        <w:t>Пластики, б</w:t>
      </w:r>
      <w:r w:rsidRPr="003B0962">
        <w:rPr>
          <w:rFonts w:cs="Times New Roman"/>
          <w:szCs w:val="28"/>
        </w:rPr>
        <w:t>умага, металлическая фольга, пластиковая</w:t>
      </w:r>
      <w:r>
        <w:rPr>
          <w:rFonts w:cs="Times New Roman"/>
          <w:szCs w:val="28"/>
        </w:rPr>
        <w:t xml:space="preserve"> </w:t>
      </w:r>
      <w:r w:rsidRPr="003B0962">
        <w:rPr>
          <w:rFonts w:cs="Times New Roman"/>
          <w:szCs w:val="28"/>
        </w:rPr>
        <w:t>пленка</w:t>
      </w:r>
      <w:r>
        <w:rPr>
          <w:rFonts w:cs="Times New Roman"/>
          <w:szCs w:val="28"/>
        </w:rPr>
        <w:t>.</w:t>
      </w:r>
    </w:p>
    <w:p w14:paraId="38FF14DB" w14:textId="78F72D7A" w:rsidR="003B0962" w:rsidRPr="003B0962" w:rsidRDefault="003B0962" w:rsidP="003B0962">
      <w:pPr>
        <w:pStyle w:val="a3"/>
        <w:numPr>
          <w:ilvl w:val="0"/>
          <w:numId w:val="16"/>
        </w:numPr>
        <w:rPr>
          <w:rFonts w:cs="Times New Roman"/>
          <w:b/>
          <w:szCs w:val="28"/>
        </w:rPr>
      </w:pPr>
      <w:r w:rsidRPr="003B0962">
        <w:rPr>
          <w:rFonts w:cs="Times New Roman"/>
          <w:szCs w:val="28"/>
        </w:rPr>
        <w:t>Бумага, металлическая фольга, пластиковая</w:t>
      </w:r>
      <w:r>
        <w:rPr>
          <w:rFonts w:cs="Times New Roman"/>
          <w:szCs w:val="28"/>
        </w:rPr>
        <w:t xml:space="preserve"> </w:t>
      </w:r>
      <w:r w:rsidRPr="003B0962">
        <w:rPr>
          <w:rFonts w:cs="Times New Roman"/>
          <w:szCs w:val="28"/>
        </w:rPr>
        <w:t>пленка</w:t>
      </w:r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фотополимеры</w:t>
      </w:r>
      <w:proofErr w:type="spellEnd"/>
      <w:r>
        <w:rPr>
          <w:rFonts w:cs="Times New Roman"/>
          <w:szCs w:val="28"/>
        </w:rPr>
        <w:t>.</w:t>
      </w:r>
    </w:p>
    <w:p w14:paraId="225150AD" w14:textId="5C0CC91E" w:rsidR="003B0962" w:rsidRPr="003B0962" w:rsidRDefault="003B0962" w:rsidP="003B0962">
      <w:pPr>
        <w:pStyle w:val="a3"/>
        <w:numPr>
          <w:ilvl w:val="0"/>
          <w:numId w:val="16"/>
        </w:numPr>
        <w:rPr>
          <w:rFonts w:cs="Times New Roman"/>
          <w:b/>
          <w:szCs w:val="28"/>
        </w:rPr>
      </w:pPr>
      <w:r w:rsidRPr="003B0962">
        <w:rPr>
          <w:rFonts w:cs="Times New Roman"/>
          <w:szCs w:val="28"/>
        </w:rPr>
        <w:t>Бумага, металлическая фольга, пластиковая</w:t>
      </w:r>
      <w:r>
        <w:rPr>
          <w:rFonts w:cs="Times New Roman"/>
          <w:szCs w:val="28"/>
        </w:rPr>
        <w:t xml:space="preserve"> </w:t>
      </w:r>
      <w:r w:rsidRPr="003B0962">
        <w:rPr>
          <w:rFonts w:cs="Times New Roman"/>
          <w:szCs w:val="28"/>
        </w:rPr>
        <w:t>пленка</w:t>
      </w:r>
      <w:r>
        <w:rPr>
          <w:rFonts w:cs="Times New Roman"/>
          <w:szCs w:val="28"/>
        </w:rPr>
        <w:t xml:space="preserve">, пластики, </w:t>
      </w:r>
      <w:proofErr w:type="spellStart"/>
      <w:r>
        <w:rPr>
          <w:rFonts w:cs="Times New Roman"/>
          <w:szCs w:val="28"/>
        </w:rPr>
        <w:t>фотополимеры</w:t>
      </w:r>
      <w:proofErr w:type="spellEnd"/>
      <w:r>
        <w:rPr>
          <w:rFonts w:cs="Times New Roman"/>
          <w:szCs w:val="28"/>
        </w:rPr>
        <w:t>.</w:t>
      </w:r>
    </w:p>
    <w:p w14:paraId="2490B259" w14:textId="301C6668" w:rsidR="003B0962" w:rsidRPr="003B0962" w:rsidRDefault="003B0962" w:rsidP="003B0962">
      <w:pPr>
        <w:pStyle w:val="a3"/>
        <w:numPr>
          <w:ilvl w:val="0"/>
          <w:numId w:val="16"/>
        </w:numPr>
        <w:rPr>
          <w:rFonts w:cs="Times New Roman"/>
          <w:b/>
          <w:szCs w:val="28"/>
        </w:rPr>
      </w:pPr>
      <w:r w:rsidRPr="003B0962">
        <w:rPr>
          <w:rFonts w:cs="Times New Roman"/>
          <w:szCs w:val="28"/>
        </w:rPr>
        <w:t>Бумага, металлическая фольга, пластиковая</w:t>
      </w:r>
      <w:r>
        <w:rPr>
          <w:rFonts w:cs="Times New Roman"/>
          <w:szCs w:val="28"/>
        </w:rPr>
        <w:t xml:space="preserve"> </w:t>
      </w:r>
      <w:r w:rsidRPr="003B0962">
        <w:rPr>
          <w:rFonts w:cs="Times New Roman"/>
          <w:szCs w:val="28"/>
        </w:rPr>
        <w:t>пленка</w:t>
      </w:r>
      <w:r>
        <w:rPr>
          <w:rFonts w:cs="Times New Roman"/>
          <w:szCs w:val="28"/>
        </w:rPr>
        <w:t xml:space="preserve">, гипс, </w:t>
      </w:r>
      <w:proofErr w:type="spellStart"/>
      <w:r>
        <w:rPr>
          <w:rFonts w:cs="Times New Roman"/>
          <w:szCs w:val="28"/>
        </w:rPr>
        <w:t>фотополимеры</w:t>
      </w:r>
      <w:proofErr w:type="spellEnd"/>
      <w:r>
        <w:rPr>
          <w:rFonts w:cs="Times New Roman"/>
          <w:szCs w:val="28"/>
        </w:rPr>
        <w:t>.</w:t>
      </w:r>
    </w:p>
    <w:p w14:paraId="0C7B9438" w14:textId="621E9BC1" w:rsidR="003B0962" w:rsidRDefault="003B0962" w:rsidP="003B0962">
      <w:pPr>
        <w:pStyle w:val="a3"/>
        <w:ind w:left="862" w:firstLine="0"/>
        <w:rPr>
          <w:rFonts w:cs="Times New Roman"/>
          <w:b/>
          <w:szCs w:val="28"/>
        </w:rPr>
      </w:pPr>
    </w:p>
    <w:p w14:paraId="4B4A151A" w14:textId="647D3B55" w:rsidR="0053643E" w:rsidRDefault="0053643E" w:rsidP="0053643E">
      <w:pPr>
        <w:pStyle w:val="a3"/>
        <w:numPr>
          <w:ilvl w:val="0"/>
          <w:numId w:val="5"/>
        </w:num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Материалы для струйного метода.</w:t>
      </w:r>
    </w:p>
    <w:p w14:paraId="335A1168" w14:textId="33110955" w:rsidR="0053643E" w:rsidRPr="0053643E" w:rsidRDefault="0053643E" w:rsidP="0053643E">
      <w:pPr>
        <w:pStyle w:val="a3"/>
        <w:numPr>
          <w:ilvl w:val="0"/>
          <w:numId w:val="17"/>
        </w:numPr>
        <w:rPr>
          <w:rFonts w:cs="Times New Roman"/>
          <w:b/>
          <w:szCs w:val="28"/>
        </w:rPr>
      </w:pPr>
      <w:bookmarkStart w:id="1" w:name="_Hlk66364006"/>
      <w:r w:rsidRPr="0053643E">
        <w:rPr>
          <w:rFonts w:cs="Times New Roman"/>
          <w:bCs/>
          <w:szCs w:val="28"/>
        </w:rPr>
        <w:t xml:space="preserve">Чернила, </w:t>
      </w:r>
      <w:proofErr w:type="gramStart"/>
      <w:r w:rsidRPr="0053643E">
        <w:rPr>
          <w:rFonts w:cs="Times New Roman"/>
          <w:bCs/>
          <w:szCs w:val="28"/>
        </w:rPr>
        <w:t>пасты</w:t>
      </w:r>
      <w:r>
        <w:rPr>
          <w:rFonts w:cs="Times New Roman"/>
          <w:b/>
          <w:szCs w:val="28"/>
        </w:rPr>
        <w:t>,  г</w:t>
      </w:r>
      <w:r w:rsidRPr="00D17BD9">
        <w:rPr>
          <w:rFonts w:cs="Times New Roman"/>
          <w:szCs w:val="28"/>
        </w:rPr>
        <w:t>ипс</w:t>
      </w:r>
      <w:proofErr w:type="gramEnd"/>
      <w:r w:rsidRPr="00D17BD9">
        <w:rPr>
          <w:rFonts w:cs="Times New Roman"/>
          <w:szCs w:val="28"/>
        </w:rPr>
        <w:t>. пластики. металлические порошки</w:t>
      </w:r>
      <w:bookmarkEnd w:id="1"/>
      <w:r>
        <w:rPr>
          <w:rFonts w:cs="Times New Roman"/>
          <w:szCs w:val="28"/>
        </w:rPr>
        <w:t>.</w:t>
      </w:r>
    </w:p>
    <w:p w14:paraId="2F9FBE59" w14:textId="74C656F6" w:rsidR="0053643E" w:rsidRPr="0053643E" w:rsidRDefault="0053643E" w:rsidP="0053643E">
      <w:pPr>
        <w:pStyle w:val="a3"/>
        <w:numPr>
          <w:ilvl w:val="0"/>
          <w:numId w:val="17"/>
        </w:numPr>
        <w:rPr>
          <w:rFonts w:cs="Times New Roman"/>
          <w:b/>
          <w:szCs w:val="28"/>
        </w:rPr>
      </w:pPr>
      <w:r w:rsidRPr="0053643E">
        <w:rPr>
          <w:rFonts w:cs="Times New Roman"/>
          <w:bCs/>
          <w:szCs w:val="28"/>
        </w:rPr>
        <w:t xml:space="preserve">Чернила, </w:t>
      </w:r>
      <w:proofErr w:type="gramStart"/>
      <w:r w:rsidRPr="0053643E">
        <w:rPr>
          <w:rFonts w:cs="Times New Roman"/>
          <w:bCs/>
          <w:szCs w:val="28"/>
        </w:rPr>
        <w:t>пасты</w:t>
      </w:r>
      <w:r>
        <w:rPr>
          <w:rFonts w:cs="Times New Roman"/>
          <w:b/>
          <w:szCs w:val="28"/>
        </w:rPr>
        <w:t>,  г</w:t>
      </w:r>
      <w:r w:rsidRPr="00D17BD9">
        <w:rPr>
          <w:rFonts w:cs="Times New Roman"/>
          <w:szCs w:val="28"/>
        </w:rPr>
        <w:t>ипс</w:t>
      </w:r>
      <w:proofErr w:type="gramEnd"/>
      <w:r w:rsidRPr="00D17BD9">
        <w:rPr>
          <w:rFonts w:cs="Times New Roman"/>
          <w:szCs w:val="28"/>
        </w:rPr>
        <w:t xml:space="preserve">. пластики. металлические </w:t>
      </w:r>
      <w:r>
        <w:rPr>
          <w:rFonts w:cs="Times New Roman"/>
          <w:szCs w:val="28"/>
        </w:rPr>
        <w:t xml:space="preserve">и неметаллические </w:t>
      </w:r>
      <w:r w:rsidRPr="00D17BD9">
        <w:rPr>
          <w:rFonts w:cs="Times New Roman"/>
          <w:szCs w:val="28"/>
        </w:rPr>
        <w:t>порошки</w:t>
      </w:r>
    </w:p>
    <w:p w14:paraId="0C2F0B07" w14:textId="0CA50657" w:rsidR="0053643E" w:rsidRPr="0053643E" w:rsidRDefault="0053643E" w:rsidP="0053643E">
      <w:pPr>
        <w:pStyle w:val="a3"/>
        <w:numPr>
          <w:ilvl w:val="0"/>
          <w:numId w:val="17"/>
        </w:numPr>
        <w:rPr>
          <w:rFonts w:cs="Times New Roman"/>
          <w:b/>
          <w:szCs w:val="28"/>
        </w:rPr>
      </w:pPr>
      <w:r w:rsidRPr="0053643E">
        <w:rPr>
          <w:rFonts w:cs="Times New Roman"/>
          <w:bCs/>
          <w:szCs w:val="28"/>
        </w:rPr>
        <w:t xml:space="preserve">Чернила, </w:t>
      </w:r>
      <w:proofErr w:type="gramStart"/>
      <w:r w:rsidRPr="0053643E">
        <w:rPr>
          <w:rFonts w:cs="Times New Roman"/>
          <w:bCs/>
          <w:szCs w:val="28"/>
        </w:rPr>
        <w:t>пасты</w:t>
      </w:r>
      <w:r>
        <w:rPr>
          <w:rFonts w:cs="Times New Roman"/>
          <w:b/>
          <w:szCs w:val="28"/>
        </w:rPr>
        <w:t xml:space="preserve">,  </w:t>
      </w:r>
      <w:r w:rsidRPr="0053643E">
        <w:rPr>
          <w:rFonts w:cs="Times New Roman"/>
          <w:bCs/>
          <w:szCs w:val="28"/>
        </w:rPr>
        <w:t>гели</w:t>
      </w:r>
      <w:proofErr w:type="gramEnd"/>
      <w:r w:rsidRPr="0053643E">
        <w:rPr>
          <w:rFonts w:cs="Times New Roman"/>
          <w:bCs/>
          <w:szCs w:val="28"/>
        </w:rPr>
        <w:t>.</w:t>
      </w:r>
      <w:r w:rsidRPr="00D17BD9">
        <w:rPr>
          <w:rFonts w:cs="Times New Roman"/>
          <w:szCs w:val="28"/>
        </w:rPr>
        <w:t xml:space="preserve"> пластики. металлические порошки</w:t>
      </w:r>
    </w:p>
    <w:p w14:paraId="1966A6C5" w14:textId="561D9355" w:rsidR="0053643E" w:rsidRPr="0053643E" w:rsidRDefault="0053643E" w:rsidP="0053643E">
      <w:pPr>
        <w:pStyle w:val="a3"/>
        <w:numPr>
          <w:ilvl w:val="0"/>
          <w:numId w:val="17"/>
        </w:numPr>
        <w:rPr>
          <w:rFonts w:cs="Times New Roman"/>
          <w:b/>
          <w:szCs w:val="28"/>
        </w:rPr>
      </w:pPr>
      <w:r w:rsidRPr="0053643E">
        <w:rPr>
          <w:rFonts w:cs="Times New Roman"/>
          <w:bCs/>
          <w:szCs w:val="28"/>
        </w:rPr>
        <w:t xml:space="preserve">Чернила, </w:t>
      </w:r>
      <w:proofErr w:type="gramStart"/>
      <w:r w:rsidRPr="0053643E">
        <w:rPr>
          <w:rFonts w:cs="Times New Roman"/>
          <w:bCs/>
          <w:szCs w:val="28"/>
        </w:rPr>
        <w:t>пасты</w:t>
      </w:r>
      <w:r>
        <w:rPr>
          <w:rFonts w:cs="Times New Roman"/>
          <w:b/>
          <w:szCs w:val="28"/>
        </w:rPr>
        <w:t>,  г</w:t>
      </w:r>
      <w:r w:rsidRPr="00D17BD9">
        <w:rPr>
          <w:rFonts w:cs="Times New Roman"/>
          <w:szCs w:val="28"/>
        </w:rPr>
        <w:t>ипс</w:t>
      </w:r>
      <w:proofErr w:type="gramEnd"/>
      <w:r w:rsidRPr="00D17BD9">
        <w:rPr>
          <w:rFonts w:cs="Times New Roman"/>
          <w:szCs w:val="28"/>
        </w:rPr>
        <w:t>. пластики. металлические порошки</w:t>
      </w:r>
    </w:p>
    <w:p w14:paraId="47AA177E" w14:textId="751469C7" w:rsidR="0053643E" w:rsidRPr="00B91F5A" w:rsidRDefault="0053643E" w:rsidP="0053643E">
      <w:pPr>
        <w:pStyle w:val="a3"/>
        <w:numPr>
          <w:ilvl w:val="0"/>
          <w:numId w:val="17"/>
        </w:numPr>
        <w:rPr>
          <w:rFonts w:cs="Times New Roman"/>
          <w:b/>
          <w:szCs w:val="28"/>
        </w:rPr>
      </w:pPr>
      <w:r w:rsidRPr="00F62659">
        <w:rPr>
          <w:rFonts w:cs="Times New Roman"/>
          <w:bCs/>
          <w:szCs w:val="28"/>
        </w:rPr>
        <w:t>Г</w:t>
      </w:r>
      <w:r w:rsidRPr="00F62659">
        <w:rPr>
          <w:rFonts w:cs="Times New Roman"/>
          <w:szCs w:val="28"/>
        </w:rPr>
        <w:t>ипс</w:t>
      </w:r>
      <w:r w:rsidRPr="0053643E">
        <w:rPr>
          <w:rFonts w:cs="Times New Roman"/>
          <w:color w:val="FF0000"/>
          <w:szCs w:val="28"/>
        </w:rPr>
        <w:t>.</w:t>
      </w:r>
      <w:r w:rsidRPr="00D17BD9">
        <w:rPr>
          <w:rFonts w:cs="Times New Roman"/>
          <w:szCs w:val="28"/>
        </w:rPr>
        <w:t xml:space="preserve"> пластики. металлические порошки</w:t>
      </w:r>
    </w:p>
    <w:p w14:paraId="2B2AF71F" w14:textId="2CC57274" w:rsidR="00B91F5A" w:rsidRDefault="00B91F5A" w:rsidP="00B91F5A">
      <w:pPr>
        <w:rPr>
          <w:rFonts w:cs="Times New Roman"/>
          <w:szCs w:val="28"/>
        </w:rPr>
      </w:pPr>
    </w:p>
    <w:p w14:paraId="2DC4859D" w14:textId="6663DF81" w:rsidR="00B91F5A" w:rsidRDefault="00B91F5A" w:rsidP="00B91F5A">
      <w:pPr>
        <w:pStyle w:val="a3"/>
        <w:numPr>
          <w:ilvl w:val="0"/>
          <w:numId w:val="5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 </w:t>
      </w:r>
      <w:r w:rsidRPr="00B91F5A">
        <w:rPr>
          <w:rFonts w:cs="Times New Roman"/>
          <w:b/>
          <w:bCs/>
          <w:szCs w:val="28"/>
        </w:rPr>
        <w:t>Новые перспективные функциональные возможности и области применения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en-US"/>
        </w:rPr>
        <w:t>MID</w:t>
      </w:r>
      <w:r w:rsidRPr="00B91F5A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изделий</w:t>
      </w:r>
    </w:p>
    <w:p w14:paraId="0483FF8B" w14:textId="3E742F7A" w:rsidR="00B91F5A" w:rsidRPr="00106999" w:rsidRDefault="00B91F5A" w:rsidP="00B91F5A">
      <w:pPr>
        <w:pStyle w:val="a3"/>
        <w:numPr>
          <w:ilvl w:val="0"/>
          <w:numId w:val="18"/>
        </w:numPr>
        <w:rPr>
          <w:rFonts w:cs="Times New Roman"/>
          <w:szCs w:val="28"/>
        </w:rPr>
      </w:pPr>
      <w:r w:rsidRPr="00B91F5A">
        <w:rPr>
          <w:rFonts w:cs="Times New Roman"/>
          <w:szCs w:val="28"/>
        </w:rPr>
        <w:t>Трехмерное расположение</w:t>
      </w:r>
      <w:r w:rsidRPr="00106999">
        <w:rPr>
          <w:rFonts w:cs="Times New Roman"/>
          <w:b/>
          <w:bCs/>
          <w:szCs w:val="28"/>
        </w:rPr>
        <w:t xml:space="preserve"> </w:t>
      </w:r>
      <w:r w:rsidRPr="00106999">
        <w:rPr>
          <w:rFonts w:cs="Times New Roman"/>
          <w:szCs w:val="28"/>
        </w:rPr>
        <w:t xml:space="preserve">позволяет устанавливать компоненты под определенным углом, вертикальный монтаж и точное позиционирование чипов, а также образование полостей. </w:t>
      </w:r>
    </w:p>
    <w:p w14:paraId="0A4E38C2" w14:textId="77777777" w:rsidR="00B91F5A" w:rsidRPr="00106999" w:rsidRDefault="00B91F5A" w:rsidP="00B91F5A">
      <w:pPr>
        <w:pStyle w:val="a3"/>
        <w:numPr>
          <w:ilvl w:val="0"/>
          <w:numId w:val="18"/>
        </w:numPr>
        <w:rPr>
          <w:rFonts w:cs="Times New Roman"/>
          <w:szCs w:val="28"/>
        </w:rPr>
      </w:pPr>
      <w:r w:rsidRPr="00106999">
        <w:rPr>
          <w:rFonts w:cs="Times New Roman"/>
          <w:b/>
          <w:bCs/>
          <w:szCs w:val="28"/>
        </w:rPr>
        <w:lastRenderedPageBreak/>
        <w:t xml:space="preserve">Трехмерное расположение </w:t>
      </w:r>
      <w:r w:rsidRPr="00106999">
        <w:rPr>
          <w:rFonts w:cs="Times New Roman"/>
          <w:szCs w:val="28"/>
        </w:rPr>
        <w:t xml:space="preserve">позволяет устанавливать компоненты под определенным углом, вертикальный монтаж и точное позиционирование чипов, а также образование полостей. </w:t>
      </w:r>
    </w:p>
    <w:p w14:paraId="20824DBA" w14:textId="30FA444E" w:rsidR="00B91F5A" w:rsidRPr="00B91F5A" w:rsidRDefault="00B91F5A" w:rsidP="00B91F5A">
      <w:pPr>
        <w:pStyle w:val="a3"/>
        <w:numPr>
          <w:ilvl w:val="0"/>
          <w:numId w:val="18"/>
        </w:numPr>
        <w:rPr>
          <w:rFonts w:cs="Times New Roman"/>
          <w:b/>
          <w:bCs/>
          <w:szCs w:val="28"/>
        </w:rPr>
      </w:pPr>
      <w:bookmarkStart w:id="2" w:name="_Hlk66364666"/>
      <w:r w:rsidRPr="00106999">
        <w:rPr>
          <w:rFonts w:cs="Times New Roman"/>
          <w:b/>
          <w:bCs/>
          <w:szCs w:val="28"/>
        </w:rPr>
        <w:t xml:space="preserve">Множественность вариантов </w:t>
      </w:r>
      <w:r w:rsidRPr="00106999">
        <w:rPr>
          <w:rFonts w:cs="Times New Roman"/>
          <w:szCs w:val="28"/>
        </w:rPr>
        <w:t xml:space="preserve">расположения </w:t>
      </w:r>
      <w:r w:rsidRPr="00106999">
        <w:rPr>
          <w:rFonts w:cs="Times New Roman"/>
          <w:szCs w:val="28"/>
          <w:lang w:val="en-US"/>
        </w:rPr>
        <w:t>MID</w:t>
      </w:r>
      <w:r w:rsidRPr="00106999">
        <w:rPr>
          <w:rFonts w:cs="Times New Roman"/>
          <w:szCs w:val="28"/>
        </w:rPr>
        <w:t>-оснований позволяет интегрировать на контактную поверхность переключатели</w:t>
      </w:r>
      <w:r>
        <w:rPr>
          <w:rFonts w:cs="Times New Roman"/>
          <w:szCs w:val="28"/>
        </w:rPr>
        <w:t>,</w:t>
      </w:r>
      <w:r w:rsidRPr="00106999">
        <w:rPr>
          <w:rFonts w:cs="Times New Roman"/>
          <w:szCs w:val="28"/>
        </w:rPr>
        <w:t xml:space="preserve"> датчики и пассивные электрические </w:t>
      </w:r>
      <w:r>
        <w:rPr>
          <w:rFonts w:cs="Times New Roman"/>
          <w:szCs w:val="28"/>
        </w:rPr>
        <w:t xml:space="preserve">компоненты </w:t>
      </w:r>
      <w:bookmarkEnd w:id="2"/>
      <w:r w:rsidRPr="00106999">
        <w:rPr>
          <w:rFonts w:cs="Times New Roman"/>
          <w:szCs w:val="28"/>
        </w:rPr>
        <w:t>функции (в этом числе емкость, индуктивность, сопротивление), а также антенны для передачи или приема электромагнитных волн</w:t>
      </w:r>
      <w:r>
        <w:rPr>
          <w:rFonts w:cs="Times New Roman"/>
          <w:szCs w:val="28"/>
        </w:rPr>
        <w:t>.</w:t>
      </w:r>
    </w:p>
    <w:p w14:paraId="631E3D5C" w14:textId="0969F5D6" w:rsidR="00B91F5A" w:rsidRPr="00B91F5A" w:rsidRDefault="00B91F5A" w:rsidP="00B91F5A">
      <w:pPr>
        <w:pStyle w:val="a3"/>
        <w:numPr>
          <w:ilvl w:val="0"/>
          <w:numId w:val="18"/>
        </w:numPr>
        <w:rPr>
          <w:rFonts w:cs="Times New Roman"/>
          <w:b/>
          <w:bCs/>
          <w:szCs w:val="28"/>
        </w:rPr>
      </w:pPr>
      <w:r w:rsidRPr="00106999">
        <w:rPr>
          <w:rFonts w:cs="Times New Roman"/>
          <w:b/>
          <w:bCs/>
          <w:szCs w:val="28"/>
        </w:rPr>
        <w:t>Частичная металлизац</w:t>
      </w:r>
      <w:r w:rsidRPr="00106999">
        <w:rPr>
          <w:rFonts w:cs="Times New Roman"/>
          <w:szCs w:val="28"/>
        </w:rPr>
        <w:t>ия с полным охватом поверхности образует экран, защищающий от электромагнитного обучения и излучения, и теплоотводы для рассеивания избыточного тепла. Геометрическую форму основания можно модифицировать для установки узлов крепления, ребер жесткости и теплоотвода прямо на корпус</w:t>
      </w:r>
      <w:r>
        <w:rPr>
          <w:rFonts w:cs="Times New Roman"/>
          <w:szCs w:val="28"/>
        </w:rPr>
        <w:t>.</w:t>
      </w:r>
    </w:p>
    <w:p w14:paraId="4108D61A" w14:textId="439EF1F8" w:rsidR="00B91F5A" w:rsidRPr="00B91F5A" w:rsidRDefault="00B91F5A" w:rsidP="00B91F5A">
      <w:pPr>
        <w:pStyle w:val="a3"/>
        <w:numPr>
          <w:ilvl w:val="0"/>
          <w:numId w:val="18"/>
        </w:numPr>
        <w:rPr>
          <w:rFonts w:cs="Times New Roman"/>
          <w:b/>
          <w:bCs/>
          <w:szCs w:val="28"/>
        </w:rPr>
      </w:pPr>
      <w:r w:rsidRPr="00106999">
        <w:rPr>
          <w:rFonts w:cs="Times New Roman"/>
          <w:b/>
          <w:bCs/>
          <w:szCs w:val="28"/>
        </w:rPr>
        <w:t>Т</w:t>
      </w:r>
      <w:r w:rsidRPr="00F62659">
        <w:rPr>
          <w:rFonts w:cs="Times New Roman"/>
          <w:b/>
          <w:bCs/>
          <w:szCs w:val="28"/>
        </w:rPr>
        <w:t>рехме</w:t>
      </w:r>
      <w:r w:rsidRPr="00106999">
        <w:rPr>
          <w:rFonts w:cs="Times New Roman"/>
          <w:b/>
          <w:bCs/>
          <w:szCs w:val="28"/>
        </w:rPr>
        <w:t xml:space="preserve">рное расположение </w:t>
      </w:r>
      <w:r w:rsidRPr="00106999">
        <w:rPr>
          <w:rFonts w:cs="Times New Roman"/>
          <w:szCs w:val="28"/>
        </w:rPr>
        <w:t xml:space="preserve">позволяет устанавливать компоненты под определенным углом, </w:t>
      </w:r>
      <w:r>
        <w:rPr>
          <w:rFonts w:cs="Times New Roman"/>
          <w:szCs w:val="28"/>
        </w:rPr>
        <w:t xml:space="preserve">вести </w:t>
      </w:r>
      <w:r w:rsidRPr="00106999">
        <w:rPr>
          <w:rFonts w:cs="Times New Roman"/>
          <w:szCs w:val="28"/>
        </w:rPr>
        <w:t>вертикальный монтаж и точное позиционирование чипов</w:t>
      </w:r>
      <w:r>
        <w:rPr>
          <w:rFonts w:cs="Times New Roman"/>
          <w:szCs w:val="28"/>
        </w:rPr>
        <w:t>.</w:t>
      </w:r>
      <w:r w:rsidRPr="00106999">
        <w:rPr>
          <w:rFonts w:cs="Times New Roman"/>
          <w:szCs w:val="28"/>
        </w:rPr>
        <w:t xml:space="preserve"> </w:t>
      </w:r>
      <w:r w:rsidRPr="00B91F5A">
        <w:rPr>
          <w:rFonts w:cs="Times New Roman"/>
          <w:i/>
          <w:iCs/>
          <w:szCs w:val="28"/>
        </w:rPr>
        <w:t>Множественность вариантов</w:t>
      </w:r>
      <w:r w:rsidRPr="00106999">
        <w:rPr>
          <w:rFonts w:cs="Times New Roman"/>
          <w:b/>
          <w:bCs/>
          <w:szCs w:val="28"/>
        </w:rPr>
        <w:t xml:space="preserve"> </w:t>
      </w:r>
      <w:r w:rsidRPr="00106999">
        <w:rPr>
          <w:rFonts w:cs="Times New Roman"/>
          <w:szCs w:val="28"/>
        </w:rPr>
        <w:t xml:space="preserve">расположения </w:t>
      </w:r>
      <w:r w:rsidRPr="00106999">
        <w:rPr>
          <w:rFonts w:cs="Times New Roman"/>
          <w:szCs w:val="28"/>
          <w:lang w:val="en-US"/>
        </w:rPr>
        <w:t>MID</w:t>
      </w:r>
      <w:r w:rsidRPr="00106999">
        <w:rPr>
          <w:rFonts w:cs="Times New Roman"/>
          <w:szCs w:val="28"/>
        </w:rPr>
        <w:t>-оснований позволяет интегрировать на контактную поверхность переключатели</w:t>
      </w:r>
      <w:r>
        <w:rPr>
          <w:rFonts w:cs="Times New Roman"/>
          <w:szCs w:val="28"/>
        </w:rPr>
        <w:t>,</w:t>
      </w:r>
      <w:r w:rsidRPr="00106999">
        <w:rPr>
          <w:rFonts w:cs="Times New Roman"/>
          <w:szCs w:val="28"/>
        </w:rPr>
        <w:t xml:space="preserve"> датчики</w:t>
      </w:r>
      <w:r>
        <w:rPr>
          <w:rFonts w:cs="Times New Roman"/>
          <w:szCs w:val="28"/>
        </w:rPr>
        <w:t>,</w:t>
      </w:r>
      <w:r w:rsidRPr="00106999">
        <w:rPr>
          <w:rFonts w:cs="Times New Roman"/>
          <w:szCs w:val="28"/>
        </w:rPr>
        <w:t xml:space="preserve"> пассивные электр</w:t>
      </w:r>
      <w:r>
        <w:rPr>
          <w:rFonts w:cs="Times New Roman"/>
          <w:szCs w:val="28"/>
        </w:rPr>
        <w:t>онные</w:t>
      </w:r>
      <w:r w:rsidRPr="0010699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компоненты, антенны.</w:t>
      </w:r>
      <w:r w:rsidRPr="00B91F5A">
        <w:rPr>
          <w:rFonts w:cs="Times New Roman"/>
          <w:b/>
          <w:bCs/>
          <w:szCs w:val="28"/>
        </w:rPr>
        <w:t xml:space="preserve"> </w:t>
      </w:r>
      <w:r w:rsidRPr="00B91F5A">
        <w:rPr>
          <w:rFonts w:cs="Times New Roman"/>
          <w:szCs w:val="28"/>
        </w:rPr>
        <w:t>Частичная металлизац</w:t>
      </w:r>
      <w:r w:rsidRPr="00106999">
        <w:rPr>
          <w:rFonts w:cs="Times New Roman"/>
          <w:szCs w:val="28"/>
        </w:rPr>
        <w:t>ия с полным охватом поверхности образует экран, защищающий от электромагнитного обучения и излучения, и теплоотводы для рассеивания избыточного тепла</w:t>
      </w:r>
      <w:r>
        <w:rPr>
          <w:rFonts w:cs="Times New Roman"/>
          <w:szCs w:val="28"/>
        </w:rPr>
        <w:t>.</w:t>
      </w:r>
    </w:p>
    <w:p w14:paraId="43B5A0AB" w14:textId="77777777" w:rsidR="00B91F5A" w:rsidRPr="00B91F5A" w:rsidRDefault="00B91F5A" w:rsidP="00B91F5A">
      <w:pPr>
        <w:pStyle w:val="a3"/>
        <w:ind w:left="862" w:firstLine="0"/>
        <w:rPr>
          <w:rFonts w:cs="Times New Roman"/>
          <w:b/>
          <w:bCs/>
          <w:szCs w:val="28"/>
        </w:rPr>
      </w:pPr>
    </w:p>
    <w:p w14:paraId="6BECE3E8" w14:textId="29E19757" w:rsidR="00B91F5A" w:rsidRDefault="00B91F5A" w:rsidP="00B91F5A">
      <w:pPr>
        <w:pStyle w:val="a3"/>
        <w:numPr>
          <w:ilvl w:val="0"/>
          <w:numId w:val="5"/>
        </w:num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Области применения </w:t>
      </w:r>
      <w:r>
        <w:rPr>
          <w:rFonts w:cs="Times New Roman"/>
          <w:b/>
          <w:bCs/>
          <w:szCs w:val="28"/>
          <w:lang w:val="en-US"/>
        </w:rPr>
        <w:t xml:space="preserve">MID </w:t>
      </w:r>
      <w:r>
        <w:rPr>
          <w:rFonts w:cs="Times New Roman"/>
          <w:b/>
          <w:bCs/>
          <w:szCs w:val="28"/>
        </w:rPr>
        <w:t>устройств</w:t>
      </w:r>
    </w:p>
    <w:p w14:paraId="4E77A891" w14:textId="199DFFB6" w:rsidR="00B91F5A" w:rsidRDefault="00B91F5A" w:rsidP="00B91F5A">
      <w:pPr>
        <w:pStyle w:val="a3"/>
        <w:numPr>
          <w:ilvl w:val="0"/>
          <w:numId w:val="19"/>
        </w:numPr>
        <w:rPr>
          <w:rFonts w:cs="Times New Roman"/>
          <w:szCs w:val="28"/>
        </w:rPr>
      </w:pPr>
      <w:r w:rsidRPr="00106999">
        <w:rPr>
          <w:rFonts w:cs="Times New Roman"/>
          <w:szCs w:val="28"/>
        </w:rPr>
        <w:t xml:space="preserve">Две отрасли демонстрируют огромный потенциал в применении высокотехнологичных </w:t>
      </w:r>
      <w:r w:rsidRPr="00106999">
        <w:rPr>
          <w:rFonts w:cs="Times New Roman"/>
          <w:szCs w:val="28"/>
          <w:lang w:val="en-US"/>
        </w:rPr>
        <w:t>MID</w:t>
      </w:r>
      <w:r w:rsidRPr="00106999">
        <w:rPr>
          <w:rFonts w:cs="Times New Roman"/>
          <w:szCs w:val="28"/>
        </w:rPr>
        <w:t xml:space="preserve">-устройств - </w:t>
      </w:r>
      <w:r w:rsidRPr="00B91F5A">
        <w:rPr>
          <w:rFonts w:cs="Times New Roman"/>
          <w:szCs w:val="28"/>
        </w:rPr>
        <w:t>автомобильная и медицинская электроника.</w:t>
      </w:r>
    </w:p>
    <w:p w14:paraId="5D679E3D" w14:textId="4640EE2A" w:rsidR="00B91F5A" w:rsidRDefault="00831D2A" w:rsidP="00B91F5A">
      <w:pPr>
        <w:pStyle w:val="a3"/>
        <w:numPr>
          <w:ilvl w:val="0"/>
          <w:numId w:val="19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="00B91F5A">
        <w:rPr>
          <w:rFonts w:cs="Times New Roman"/>
          <w:szCs w:val="28"/>
        </w:rPr>
        <w:t>нформационны</w:t>
      </w:r>
      <w:r>
        <w:rPr>
          <w:rFonts w:cs="Times New Roman"/>
          <w:szCs w:val="28"/>
        </w:rPr>
        <w:t>е</w:t>
      </w:r>
      <w:r w:rsidR="00B91F5A">
        <w:rPr>
          <w:rFonts w:cs="Times New Roman"/>
          <w:szCs w:val="28"/>
        </w:rPr>
        <w:t xml:space="preserve"> технологи</w:t>
      </w:r>
      <w:r>
        <w:rPr>
          <w:rFonts w:cs="Times New Roman"/>
          <w:szCs w:val="28"/>
        </w:rPr>
        <w:t>и</w:t>
      </w:r>
      <w:r w:rsidR="00B91F5A" w:rsidRPr="00106999">
        <w:rPr>
          <w:rFonts w:cs="Times New Roman"/>
          <w:szCs w:val="28"/>
        </w:rPr>
        <w:t xml:space="preserve"> и телекоммуникаци</w:t>
      </w:r>
      <w:r>
        <w:rPr>
          <w:rFonts w:cs="Times New Roman"/>
          <w:szCs w:val="28"/>
        </w:rPr>
        <w:t xml:space="preserve">и, </w:t>
      </w:r>
      <w:r w:rsidR="00B91F5A" w:rsidRPr="00106999">
        <w:rPr>
          <w:rFonts w:cs="Times New Roman"/>
          <w:szCs w:val="28"/>
        </w:rPr>
        <w:t>массовое производство сенсоров и антенн</w:t>
      </w:r>
      <w:r w:rsidR="00B91F5A">
        <w:rPr>
          <w:rFonts w:cs="Times New Roman"/>
          <w:szCs w:val="28"/>
        </w:rPr>
        <w:t>.</w:t>
      </w:r>
    </w:p>
    <w:p w14:paraId="06714D06" w14:textId="19C6CDEF" w:rsidR="00B91F5A" w:rsidRDefault="00B91F5A" w:rsidP="00B91F5A">
      <w:pPr>
        <w:pStyle w:val="a3"/>
        <w:numPr>
          <w:ilvl w:val="0"/>
          <w:numId w:val="19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106999">
        <w:rPr>
          <w:rFonts w:cs="Times New Roman"/>
          <w:szCs w:val="28"/>
        </w:rPr>
        <w:t>трасли</w:t>
      </w:r>
      <w:r>
        <w:rPr>
          <w:rFonts w:cs="Times New Roman"/>
          <w:szCs w:val="28"/>
        </w:rPr>
        <w:t>, которые</w:t>
      </w:r>
      <w:r w:rsidRPr="00106999">
        <w:rPr>
          <w:rFonts w:cs="Times New Roman"/>
          <w:szCs w:val="28"/>
        </w:rPr>
        <w:t xml:space="preserve"> демонстрируют огромный потенциал в применении высокотехнологичных </w:t>
      </w:r>
      <w:r w:rsidRPr="00106999">
        <w:rPr>
          <w:rFonts w:cs="Times New Roman"/>
          <w:szCs w:val="28"/>
          <w:lang w:val="en-US"/>
        </w:rPr>
        <w:t>MID</w:t>
      </w:r>
      <w:r w:rsidRPr="00106999">
        <w:rPr>
          <w:rFonts w:cs="Times New Roman"/>
          <w:szCs w:val="28"/>
        </w:rPr>
        <w:t>-устройств</w:t>
      </w:r>
      <w:r w:rsidRPr="00B91F5A">
        <w:rPr>
          <w:rFonts w:cs="Times New Roman"/>
          <w:szCs w:val="28"/>
        </w:rPr>
        <w:t>:</w:t>
      </w:r>
      <w:r w:rsidRPr="00106999">
        <w:rPr>
          <w:rFonts w:cs="Times New Roman"/>
          <w:szCs w:val="28"/>
        </w:rPr>
        <w:t xml:space="preserve"> </w:t>
      </w:r>
      <w:r w:rsidRPr="00B91F5A">
        <w:rPr>
          <w:rFonts w:cs="Times New Roman"/>
          <w:szCs w:val="28"/>
        </w:rPr>
        <w:t xml:space="preserve">автомобильная и медицинская электроника, </w:t>
      </w:r>
      <w:r>
        <w:rPr>
          <w:rFonts w:cs="Times New Roman"/>
          <w:szCs w:val="28"/>
        </w:rPr>
        <w:t>информационных технологии</w:t>
      </w:r>
      <w:r w:rsidRPr="00106999">
        <w:rPr>
          <w:rFonts w:cs="Times New Roman"/>
          <w:szCs w:val="28"/>
        </w:rPr>
        <w:t xml:space="preserve"> и телекоммуникаци</w:t>
      </w:r>
      <w:r w:rsidR="00154DB9">
        <w:rPr>
          <w:rFonts w:cs="Times New Roman"/>
          <w:szCs w:val="28"/>
        </w:rPr>
        <w:t>и</w:t>
      </w:r>
      <w:r w:rsidRPr="00B91F5A">
        <w:rPr>
          <w:rFonts w:cs="Times New Roman"/>
          <w:szCs w:val="28"/>
        </w:rPr>
        <w:t>.</w:t>
      </w:r>
    </w:p>
    <w:p w14:paraId="1F6BA26D" w14:textId="47F0B4D4" w:rsidR="00154DB9" w:rsidRDefault="00154DB9" w:rsidP="00154DB9">
      <w:pPr>
        <w:pStyle w:val="a3"/>
        <w:numPr>
          <w:ilvl w:val="0"/>
          <w:numId w:val="19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106999">
        <w:rPr>
          <w:rFonts w:cs="Times New Roman"/>
          <w:szCs w:val="28"/>
        </w:rPr>
        <w:t xml:space="preserve">ромышленная и медицинская автоматизация и аэрокосмические технологии. </w:t>
      </w:r>
    </w:p>
    <w:p w14:paraId="582F59D8" w14:textId="4715E338" w:rsidR="00B91F5A" w:rsidRDefault="00154DB9" w:rsidP="00B91F5A">
      <w:pPr>
        <w:pStyle w:val="a3"/>
        <w:numPr>
          <w:ilvl w:val="0"/>
          <w:numId w:val="19"/>
        </w:numPr>
        <w:rPr>
          <w:rFonts w:cs="Times New Roman"/>
          <w:szCs w:val="28"/>
        </w:rPr>
      </w:pPr>
      <w:r w:rsidRPr="00F62659">
        <w:rPr>
          <w:rFonts w:cs="Times New Roman"/>
          <w:szCs w:val="28"/>
        </w:rPr>
        <w:t>Автом</w:t>
      </w:r>
      <w:r w:rsidRPr="00B91F5A">
        <w:rPr>
          <w:rFonts w:cs="Times New Roman"/>
          <w:szCs w:val="28"/>
        </w:rPr>
        <w:t xml:space="preserve">обильная и медицинская электроника, </w:t>
      </w:r>
      <w:r>
        <w:rPr>
          <w:rFonts w:cs="Times New Roman"/>
          <w:szCs w:val="28"/>
        </w:rPr>
        <w:t>информационные технологии</w:t>
      </w:r>
      <w:r w:rsidRPr="00106999">
        <w:rPr>
          <w:rFonts w:cs="Times New Roman"/>
          <w:szCs w:val="28"/>
        </w:rPr>
        <w:t xml:space="preserve"> и телекоммуникаци</w:t>
      </w:r>
      <w:r>
        <w:rPr>
          <w:rFonts w:cs="Times New Roman"/>
          <w:szCs w:val="28"/>
        </w:rPr>
        <w:t>и, промышленные средства автоматизации, аэрокосмические технологии.</w:t>
      </w:r>
    </w:p>
    <w:p w14:paraId="2DBAC13F" w14:textId="77777777" w:rsidR="00AF7F9F" w:rsidRDefault="00AF7F9F" w:rsidP="00AF7F9F">
      <w:pPr>
        <w:pStyle w:val="a3"/>
        <w:ind w:left="862" w:firstLine="0"/>
        <w:rPr>
          <w:rFonts w:cs="Times New Roman"/>
          <w:szCs w:val="28"/>
        </w:rPr>
      </w:pPr>
    </w:p>
    <w:p w14:paraId="6C9AF1F9" w14:textId="709468EC" w:rsidR="00AF7F9F" w:rsidRDefault="00AF7F9F" w:rsidP="00AF7F9F">
      <w:pPr>
        <w:pStyle w:val="a3"/>
        <w:numPr>
          <w:ilvl w:val="0"/>
          <w:numId w:val="5"/>
        </w:numPr>
        <w:rPr>
          <w:rFonts w:cs="Times New Roman"/>
          <w:b/>
          <w:bCs/>
          <w:szCs w:val="28"/>
        </w:rPr>
      </w:pPr>
      <w:r w:rsidRPr="00AF7F9F">
        <w:rPr>
          <w:rFonts w:cs="Times New Roman"/>
          <w:b/>
          <w:bCs/>
          <w:szCs w:val="28"/>
        </w:rPr>
        <w:t xml:space="preserve">Основные критерии материалов для литых </w:t>
      </w:r>
      <w:r w:rsidRPr="00AF7F9F">
        <w:rPr>
          <w:rFonts w:cs="Times New Roman"/>
          <w:b/>
          <w:bCs/>
          <w:szCs w:val="28"/>
          <w:lang w:val="en-US"/>
        </w:rPr>
        <w:t>MID</w:t>
      </w:r>
      <w:r w:rsidRPr="00AF7F9F">
        <w:rPr>
          <w:rFonts w:cs="Times New Roman"/>
          <w:b/>
          <w:bCs/>
          <w:szCs w:val="28"/>
        </w:rPr>
        <w:t xml:space="preserve"> оснований</w:t>
      </w:r>
    </w:p>
    <w:p w14:paraId="38B34B30" w14:textId="0EA10BB0" w:rsidR="00AF7F9F" w:rsidRPr="00AF7F9F" w:rsidRDefault="00AF7F9F" w:rsidP="00AF7F9F">
      <w:pPr>
        <w:pStyle w:val="a3"/>
        <w:numPr>
          <w:ilvl w:val="0"/>
          <w:numId w:val="20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lastRenderedPageBreak/>
        <w:t>М</w:t>
      </w:r>
      <w:r w:rsidRPr="00C455FE">
        <w:rPr>
          <w:rFonts w:cs="Times New Roman"/>
          <w:szCs w:val="28"/>
        </w:rPr>
        <w:t>еханические свойства, коэффициент термического расширения, степень влагопоглощения, обрабатываемость на различных этапах</w:t>
      </w:r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нетоксичность</w:t>
      </w:r>
      <w:proofErr w:type="spellEnd"/>
      <w:r>
        <w:rPr>
          <w:rFonts w:cs="Times New Roman"/>
          <w:szCs w:val="28"/>
        </w:rPr>
        <w:t>.</w:t>
      </w:r>
      <w:r w:rsidRPr="00C455FE">
        <w:rPr>
          <w:rFonts w:cs="Times New Roman"/>
          <w:szCs w:val="28"/>
        </w:rPr>
        <w:t xml:space="preserve"> </w:t>
      </w:r>
    </w:p>
    <w:p w14:paraId="08E4D154" w14:textId="77777777" w:rsidR="00AF7F9F" w:rsidRPr="00AF7F9F" w:rsidRDefault="00AF7F9F" w:rsidP="00AF7F9F">
      <w:pPr>
        <w:pStyle w:val="a3"/>
        <w:numPr>
          <w:ilvl w:val="0"/>
          <w:numId w:val="20"/>
        </w:numPr>
        <w:rPr>
          <w:rFonts w:cs="Times New Roman"/>
          <w:b/>
          <w:bCs/>
          <w:szCs w:val="28"/>
        </w:rPr>
      </w:pPr>
      <w:bookmarkStart w:id="3" w:name="_Hlk66365359"/>
      <w:r>
        <w:rPr>
          <w:rFonts w:cs="Times New Roman"/>
          <w:szCs w:val="28"/>
        </w:rPr>
        <w:t>Ф</w:t>
      </w:r>
      <w:r w:rsidRPr="00C455FE">
        <w:rPr>
          <w:rFonts w:cs="Times New Roman"/>
          <w:szCs w:val="28"/>
        </w:rPr>
        <w:t>ормирование отверстий</w:t>
      </w:r>
      <w:r>
        <w:rPr>
          <w:rFonts w:cs="Times New Roman"/>
          <w:szCs w:val="28"/>
        </w:rPr>
        <w:t xml:space="preserve"> и </w:t>
      </w:r>
      <w:r w:rsidRPr="00C455FE">
        <w:rPr>
          <w:rFonts w:cs="Times New Roman"/>
          <w:szCs w:val="28"/>
        </w:rPr>
        <w:t>углублени</w:t>
      </w:r>
      <w:r>
        <w:rPr>
          <w:rFonts w:cs="Times New Roman"/>
          <w:szCs w:val="28"/>
        </w:rPr>
        <w:t>й</w:t>
      </w:r>
      <w:r w:rsidRPr="00C455FE">
        <w:rPr>
          <w:rFonts w:cs="Times New Roman"/>
          <w:szCs w:val="28"/>
        </w:rPr>
        <w:t xml:space="preserve"> по</w:t>
      </w:r>
      <w:r>
        <w:rPr>
          <w:rFonts w:cs="Times New Roman"/>
          <w:szCs w:val="28"/>
        </w:rPr>
        <w:t>д</w:t>
      </w:r>
      <w:r w:rsidRPr="00C455FE">
        <w:rPr>
          <w:rFonts w:cs="Times New Roman"/>
          <w:szCs w:val="28"/>
        </w:rPr>
        <w:t xml:space="preserve"> проводники, </w:t>
      </w:r>
      <w:r>
        <w:rPr>
          <w:rFonts w:cs="Times New Roman"/>
          <w:szCs w:val="28"/>
        </w:rPr>
        <w:t xml:space="preserve">способность к </w:t>
      </w:r>
      <w:r w:rsidRPr="00C455FE">
        <w:rPr>
          <w:rFonts w:cs="Times New Roman"/>
          <w:szCs w:val="28"/>
        </w:rPr>
        <w:t>химическ</w:t>
      </w:r>
      <w:r>
        <w:rPr>
          <w:rFonts w:cs="Times New Roman"/>
          <w:szCs w:val="28"/>
        </w:rPr>
        <w:t>ой</w:t>
      </w:r>
      <w:r w:rsidRPr="00C455FE">
        <w:rPr>
          <w:rFonts w:cs="Times New Roman"/>
          <w:szCs w:val="28"/>
        </w:rPr>
        <w:t xml:space="preserve"> металлизаци</w:t>
      </w:r>
      <w:r>
        <w:rPr>
          <w:rFonts w:cs="Times New Roman"/>
          <w:szCs w:val="28"/>
        </w:rPr>
        <w:t>и</w:t>
      </w:r>
      <w:r w:rsidRPr="00C455FE">
        <w:rPr>
          <w:rFonts w:cs="Times New Roman"/>
          <w:szCs w:val="28"/>
        </w:rPr>
        <w:t xml:space="preserve"> проводников</w:t>
      </w:r>
      <w:r>
        <w:rPr>
          <w:rFonts w:cs="Times New Roman"/>
          <w:szCs w:val="28"/>
        </w:rPr>
        <w:t>.</w:t>
      </w:r>
    </w:p>
    <w:bookmarkEnd w:id="3"/>
    <w:p w14:paraId="7CA40FC6" w14:textId="283D15F0" w:rsidR="00AF7F9F" w:rsidRPr="00AF7F9F" w:rsidRDefault="00AF7F9F" w:rsidP="00AF7F9F">
      <w:pPr>
        <w:pStyle w:val="a3"/>
        <w:numPr>
          <w:ilvl w:val="0"/>
          <w:numId w:val="20"/>
        </w:numPr>
        <w:rPr>
          <w:rFonts w:cs="Times New Roman"/>
          <w:b/>
          <w:bCs/>
          <w:szCs w:val="28"/>
        </w:rPr>
      </w:pPr>
      <w:r w:rsidRPr="00C455FE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Ф</w:t>
      </w:r>
      <w:r w:rsidRPr="00C455FE">
        <w:rPr>
          <w:rFonts w:cs="Times New Roman"/>
          <w:szCs w:val="28"/>
        </w:rPr>
        <w:t>ормирование отверстий</w:t>
      </w:r>
      <w:r>
        <w:rPr>
          <w:rFonts w:cs="Times New Roman"/>
          <w:szCs w:val="28"/>
        </w:rPr>
        <w:t xml:space="preserve"> и </w:t>
      </w:r>
      <w:r w:rsidRPr="00C455FE">
        <w:rPr>
          <w:rFonts w:cs="Times New Roman"/>
          <w:szCs w:val="28"/>
        </w:rPr>
        <w:t>углублени</w:t>
      </w:r>
      <w:r>
        <w:rPr>
          <w:rFonts w:cs="Times New Roman"/>
          <w:szCs w:val="28"/>
        </w:rPr>
        <w:t>й</w:t>
      </w:r>
      <w:r w:rsidRPr="00C455FE">
        <w:rPr>
          <w:rFonts w:cs="Times New Roman"/>
          <w:szCs w:val="28"/>
        </w:rPr>
        <w:t xml:space="preserve"> по</w:t>
      </w:r>
      <w:r>
        <w:rPr>
          <w:rFonts w:cs="Times New Roman"/>
          <w:szCs w:val="28"/>
        </w:rPr>
        <w:t>д</w:t>
      </w:r>
      <w:r w:rsidRPr="00C455FE">
        <w:rPr>
          <w:rFonts w:cs="Times New Roman"/>
          <w:szCs w:val="28"/>
        </w:rPr>
        <w:t xml:space="preserve"> проводники, </w:t>
      </w:r>
      <w:r>
        <w:rPr>
          <w:rFonts w:cs="Times New Roman"/>
          <w:szCs w:val="28"/>
        </w:rPr>
        <w:t xml:space="preserve">способность к </w:t>
      </w:r>
      <w:r w:rsidRPr="00C455FE">
        <w:rPr>
          <w:rFonts w:cs="Times New Roman"/>
          <w:szCs w:val="28"/>
        </w:rPr>
        <w:t>химическ</w:t>
      </w:r>
      <w:r>
        <w:rPr>
          <w:rFonts w:cs="Times New Roman"/>
          <w:szCs w:val="28"/>
        </w:rPr>
        <w:t>ой</w:t>
      </w:r>
      <w:r w:rsidRPr="00C455FE">
        <w:rPr>
          <w:rFonts w:cs="Times New Roman"/>
          <w:szCs w:val="28"/>
        </w:rPr>
        <w:t xml:space="preserve"> металлизаци</w:t>
      </w:r>
      <w:r>
        <w:rPr>
          <w:rFonts w:cs="Times New Roman"/>
          <w:szCs w:val="28"/>
        </w:rPr>
        <w:t>и</w:t>
      </w:r>
      <w:r w:rsidRPr="00C455FE">
        <w:rPr>
          <w:rFonts w:cs="Times New Roman"/>
          <w:szCs w:val="28"/>
        </w:rPr>
        <w:t xml:space="preserve"> проводников</w:t>
      </w:r>
      <w:r>
        <w:rPr>
          <w:rFonts w:cs="Times New Roman"/>
          <w:szCs w:val="28"/>
        </w:rPr>
        <w:t xml:space="preserve">, </w:t>
      </w:r>
      <w:r w:rsidRPr="00C455FE">
        <w:rPr>
          <w:rFonts w:cs="Times New Roman"/>
          <w:szCs w:val="28"/>
        </w:rPr>
        <w:t>термообработка при 125С в течение 1 часа для улучшения сцепления покрытия</w:t>
      </w:r>
      <w:r>
        <w:rPr>
          <w:rFonts w:cs="Times New Roman"/>
          <w:szCs w:val="28"/>
        </w:rPr>
        <w:t>.</w:t>
      </w:r>
    </w:p>
    <w:p w14:paraId="413F4637" w14:textId="751D2701" w:rsidR="00AF7F9F" w:rsidRPr="00AF7F9F" w:rsidRDefault="00AF7F9F" w:rsidP="00AF7F9F">
      <w:pPr>
        <w:pStyle w:val="a3"/>
        <w:numPr>
          <w:ilvl w:val="0"/>
          <w:numId w:val="20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Ф</w:t>
      </w:r>
      <w:r w:rsidRPr="00C455FE">
        <w:rPr>
          <w:rFonts w:cs="Times New Roman"/>
          <w:szCs w:val="28"/>
        </w:rPr>
        <w:t>ормирование отверстий</w:t>
      </w:r>
      <w:r>
        <w:rPr>
          <w:rFonts w:cs="Times New Roman"/>
          <w:szCs w:val="28"/>
        </w:rPr>
        <w:t xml:space="preserve"> и </w:t>
      </w:r>
      <w:r w:rsidRPr="00C455FE">
        <w:rPr>
          <w:rFonts w:cs="Times New Roman"/>
          <w:szCs w:val="28"/>
        </w:rPr>
        <w:t>углублени</w:t>
      </w:r>
      <w:r>
        <w:rPr>
          <w:rFonts w:cs="Times New Roman"/>
          <w:szCs w:val="28"/>
        </w:rPr>
        <w:t>й</w:t>
      </w:r>
      <w:r w:rsidRPr="00C455FE">
        <w:rPr>
          <w:rFonts w:cs="Times New Roman"/>
          <w:szCs w:val="28"/>
        </w:rPr>
        <w:t xml:space="preserve"> по</w:t>
      </w:r>
      <w:r>
        <w:rPr>
          <w:rFonts w:cs="Times New Roman"/>
          <w:szCs w:val="28"/>
        </w:rPr>
        <w:t>д</w:t>
      </w:r>
      <w:r w:rsidRPr="00C455FE">
        <w:rPr>
          <w:rFonts w:cs="Times New Roman"/>
          <w:szCs w:val="28"/>
        </w:rPr>
        <w:t xml:space="preserve"> проводники, </w:t>
      </w:r>
      <w:r>
        <w:rPr>
          <w:rFonts w:cs="Times New Roman"/>
          <w:szCs w:val="28"/>
        </w:rPr>
        <w:t xml:space="preserve">способность к </w:t>
      </w:r>
      <w:r w:rsidRPr="00C455FE">
        <w:rPr>
          <w:rFonts w:cs="Times New Roman"/>
          <w:szCs w:val="28"/>
        </w:rPr>
        <w:t>химическ</w:t>
      </w:r>
      <w:r>
        <w:rPr>
          <w:rFonts w:cs="Times New Roman"/>
          <w:szCs w:val="28"/>
        </w:rPr>
        <w:t>ой</w:t>
      </w:r>
      <w:r w:rsidRPr="00C455F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гальванической</w:t>
      </w:r>
      <w:r w:rsidR="00F62659">
        <w:rPr>
          <w:rFonts w:cs="Times New Roman"/>
          <w:szCs w:val="28"/>
        </w:rPr>
        <w:t xml:space="preserve"> </w:t>
      </w:r>
      <w:r w:rsidRPr="00C455FE">
        <w:rPr>
          <w:rFonts w:cs="Times New Roman"/>
          <w:szCs w:val="28"/>
        </w:rPr>
        <w:t>металлизаци</w:t>
      </w:r>
      <w:r>
        <w:rPr>
          <w:rFonts w:cs="Times New Roman"/>
          <w:szCs w:val="28"/>
        </w:rPr>
        <w:t>и</w:t>
      </w:r>
      <w:r w:rsidRPr="00C455FE">
        <w:rPr>
          <w:rFonts w:cs="Times New Roman"/>
          <w:szCs w:val="28"/>
        </w:rPr>
        <w:t xml:space="preserve"> проводников</w:t>
      </w:r>
      <w:r>
        <w:rPr>
          <w:rFonts w:cs="Times New Roman"/>
          <w:szCs w:val="28"/>
        </w:rPr>
        <w:t>.</w:t>
      </w:r>
    </w:p>
    <w:p w14:paraId="33759122" w14:textId="4D4B8056" w:rsidR="00AF7F9F" w:rsidRPr="00AF7F9F" w:rsidRDefault="00AF7F9F" w:rsidP="00AF7F9F">
      <w:pPr>
        <w:pStyle w:val="a3"/>
        <w:numPr>
          <w:ilvl w:val="0"/>
          <w:numId w:val="20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Ф</w:t>
      </w:r>
      <w:r w:rsidRPr="00C455FE">
        <w:rPr>
          <w:rFonts w:cs="Times New Roman"/>
          <w:szCs w:val="28"/>
        </w:rPr>
        <w:t>ормирование отверстий</w:t>
      </w:r>
      <w:r>
        <w:rPr>
          <w:rFonts w:cs="Times New Roman"/>
          <w:szCs w:val="28"/>
        </w:rPr>
        <w:t xml:space="preserve"> и </w:t>
      </w:r>
      <w:r w:rsidRPr="00C455FE">
        <w:rPr>
          <w:rFonts w:cs="Times New Roman"/>
          <w:szCs w:val="28"/>
        </w:rPr>
        <w:t>углублени</w:t>
      </w:r>
      <w:r>
        <w:rPr>
          <w:rFonts w:cs="Times New Roman"/>
          <w:szCs w:val="28"/>
        </w:rPr>
        <w:t>й</w:t>
      </w:r>
      <w:r w:rsidRPr="00C455FE">
        <w:rPr>
          <w:rFonts w:cs="Times New Roman"/>
          <w:szCs w:val="28"/>
        </w:rPr>
        <w:t xml:space="preserve"> по</w:t>
      </w:r>
      <w:r>
        <w:rPr>
          <w:rFonts w:cs="Times New Roman"/>
          <w:szCs w:val="28"/>
        </w:rPr>
        <w:t>д</w:t>
      </w:r>
      <w:r w:rsidRPr="00C455FE">
        <w:rPr>
          <w:rFonts w:cs="Times New Roman"/>
          <w:szCs w:val="28"/>
        </w:rPr>
        <w:t xml:space="preserve"> проводники, </w:t>
      </w:r>
      <w:r>
        <w:rPr>
          <w:rFonts w:cs="Times New Roman"/>
          <w:szCs w:val="28"/>
        </w:rPr>
        <w:t xml:space="preserve">способность к </w:t>
      </w:r>
      <w:r w:rsidRPr="00C455FE">
        <w:rPr>
          <w:rFonts w:cs="Times New Roman"/>
          <w:szCs w:val="28"/>
        </w:rPr>
        <w:t>химическ</w:t>
      </w:r>
      <w:r>
        <w:rPr>
          <w:rFonts w:cs="Times New Roman"/>
          <w:szCs w:val="28"/>
        </w:rPr>
        <w:t>ой</w:t>
      </w:r>
      <w:r w:rsidRPr="00C455FE">
        <w:rPr>
          <w:rFonts w:cs="Times New Roman"/>
          <w:szCs w:val="28"/>
        </w:rPr>
        <w:t xml:space="preserve"> металлизаци</w:t>
      </w:r>
      <w:r>
        <w:rPr>
          <w:rFonts w:cs="Times New Roman"/>
          <w:szCs w:val="28"/>
        </w:rPr>
        <w:t>и</w:t>
      </w:r>
      <w:r w:rsidRPr="00C455FE">
        <w:rPr>
          <w:rFonts w:cs="Times New Roman"/>
          <w:szCs w:val="28"/>
        </w:rPr>
        <w:t xml:space="preserve"> проводников</w:t>
      </w:r>
      <w:r>
        <w:rPr>
          <w:rFonts w:cs="Times New Roman"/>
          <w:szCs w:val="28"/>
        </w:rPr>
        <w:t xml:space="preserve">, </w:t>
      </w:r>
      <w:r w:rsidRPr="00C455FE">
        <w:rPr>
          <w:rFonts w:cs="Times New Roman"/>
          <w:szCs w:val="28"/>
        </w:rPr>
        <w:t>термообработка для улучшения сцепления покрытия</w:t>
      </w:r>
      <w:r>
        <w:rPr>
          <w:rFonts w:cs="Times New Roman"/>
          <w:szCs w:val="28"/>
        </w:rPr>
        <w:t>.</w:t>
      </w:r>
    </w:p>
    <w:p w14:paraId="088A1A2D" w14:textId="7C7A2A1A" w:rsidR="00AF7F9F" w:rsidRDefault="00AF7F9F" w:rsidP="00AF7F9F">
      <w:pPr>
        <w:pStyle w:val="a3"/>
        <w:ind w:firstLine="0"/>
        <w:rPr>
          <w:rFonts w:cs="Times New Roman"/>
          <w:b/>
          <w:bCs/>
          <w:szCs w:val="28"/>
        </w:rPr>
      </w:pPr>
    </w:p>
    <w:p w14:paraId="75AE161D" w14:textId="1388DC4D" w:rsidR="007E0831" w:rsidRDefault="00FC5958" w:rsidP="00FC5958">
      <w:pPr>
        <w:pStyle w:val="a3"/>
        <w:numPr>
          <w:ilvl w:val="0"/>
          <w:numId w:val="5"/>
        </w:num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Классификация композитов по структуре</w:t>
      </w:r>
    </w:p>
    <w:p w14:paraId="04782901" w14:textId="7BF290EC" w:rsidR="00FC5958" w:rsidRPr="00FC5958" w:rsidRDefault="00FC5958" w:rsidP="00FC5958">
      <w:pPr>
        <w:pStyle w:val="a3"/>
        <w:numPr>
          <w:ilvl w:val="0"/>
          <w:numId w:val="21"/>
        </w:numPr>
        <w:rPr>
          <w:rFonts w:cs="Times New Roman"/>
          <w:szCs w:val="28"/>
        </w:rPr>
      </w:pPr>
      <w:r w:rsidRPr="00FC5958">
        <w:rPr>
          <w:rFonts w:cs="Times New Roman"/>
          <w:szCs w:val="28"/>
        </w:rPr>
        <w:t>Простые и сложные</w:t>
      </w:r>
    </w:p>
    <w:p w14:paraId="23AEAFE3" w14:textId="31502CD3" w:rsidR="00FC5958" w:rsidRDefault="00FC5958" w:rsidP="00FC5958">
      <w:pPr>
        <w:pStyle w:val="a3"/>
        <w:numPr>
          <w:ilvl w:val="0"/>
          <w:numId w:val="21"/>
        </w:numPr>
        <w:rPr>
          <w:rFonts w:cs="Times New Roman"/>
          <w:b/>
          <w:bCs/>
          <w:szCs w:val="28"/>
        </w:rPr>
      </w:pPr>
      <w:r w:rsidRPr="00FC5958">
        <w:rPr>
          <w:rFonts w:cs="Times New Roman"/>
          <w:szCs w:val="28"/>
        </w:rPr>
        <w:t>Армированные и неармированные</w:t>
      </w:r>
      <w:r>
        <w:rPr>
          <w:rFonts w:cs="Times New Roman"/>
          <w:b/>
          <w:bCs/>
          <w:szCs w:val="28"/>
        </w:rPr>
        <w:t>.</w:t>
      </w:r>
    </w:p>
    <w:p w14:paraId="6BD46880" w14:textId="60EAE0CC" w:rsidR="00FC5958" w:rsidRPr="00FC5958" w:rsidRDefault="00FC5958" w:rsidP="00FC5958">
      <w:pPr>
        <w:pStyle w:val="a3"/>
        <w:numPr>
          <w:ilvl w:val="0"/>
          <w:numId w:val="21"/>
        </w:numPr>
        <w:rPr>
          <w:rFonts w:cs="Times New Roman"/>
          <w:b/>
          <w:bCs/>
          <w:szCs w:val="28"/>
        </w:rPr>
      </w:pPr>
      <w:r w:rsidRPr="00FC5958">
        <w:rPr>
          <w:rFonts w:cs="Times New Roman"/>
          <w:szCs w:val="28"/>
        </w:rPr>
        <w:t>Армированные</w:t>
      </w:r>
      <w:r>
        <w:rPr>
          <w:rFonts w:cs="Times New Roman"/>
          <w:szCs w:val="28"/>
        </w:rPr>
        <w:t>,</w:t>
      </w:r>
      <w:r w:rsidRPr="00FC5958">
        <w:rPr>
          <w:rFonts w:cs="Times New Roman"/>
          <w:szCs w:val="28"/>
        </w:rPr>
        <w:t xml:space="preserve"> неармированные</w:t>
      </w:r>
      <w:r>
        <w:rPr>
          <w:rFonts w:cs="Times New Roman"/>
          <w:szCs w:val="28"/>
        </w:rPr>
        <w:t>, пластики.</w:t>
      </w:r>
    </w:p>
    <w:p w14:paraId="2DBED1DF" w14:textId="32E54BE3" w:rsidR="00FC5958" w:rsidRPr="00FC5958" w:rsidRDefault="00FC5958" w:rsidP="00FC5958">
      <w:pPr>
        <w:pStyle w:val="a3"/>
        <w:numPr>
          <w:ilvl w:val="0"/>
          <w:numId w:val="21"/>
        </w:numPr>
        <w:rPr>
          <w:rFonts w:cs="Times New Roman"/>
          <w:b/>
          <w:bCs/>
          <w:szCs w:val="28"/>
        </w:rPr>
      </w:pPr>
      <w:r w:rsidRPr="00F62659">
        <w:rPr>
          <w:rFonts w:cs="Times New Roman"/>
          <w:szCs w:val="28"/>
        </w:rPr>
        <w:t>Арм</w:t>
      </w:r>
      <w:r w:rsidRPr="00C455FE">
        <w:rPr>
          <w:rFonts w:cs="Times New Roman"/>
          <w:szCs w:val="28"/>
        </w:rPr>
        <w:t xml:space="preserve">ированные частицами; армированные волокном; </w:t>
      </w:r>
      <w:r>
        <w:rPr>
          <w:rFonts w:cs="Times New Roman"/>
          <w:szCs w:val="28"/>
          <w:lang w:val="en-US"/>
        </w:rPr>
        <w:t>c</w:t>
      </w:r>
      <w:proofErr w:type="spellStart"/>
      <w:r w:rsidRPr="00C455FE">
        <w:rPr>
          <w:rFonts w:cs="Times New Roman"/>
          <w:szCs w:val="28"/>
        </w:rPr>
        <w:t>лоистые</w:t>
      </w:r>
      <w:proofErr w:type="spellEnd"/>
      <w:r w:rsidRPr="00C455FE">
        <w:rPr>
          <w:rFonts w:cs="Times New Roman"/>
          <w:szCs w:val="28"/>
        </w:rPr>
        <w:t xml:space="preserve"> (ламинаты); инфильтрированные; конструкционные</w:t>
      </w:r>
      <w:r>
        <w:rPr>
          <w:rFonts w:cs="Times New Roman"/>
          <w:szCs w:val="28"/>
        </w:rPr>
        <w:t>.</w:t>
      </w:r>
    </w:p>
    <w:p w14:paraId="219D11FE" w14:textId="58E16108" w:rsidR="00FC5958" w:rsidRPr="002C1BA5" w:rsidRDefault="00FC5958" w:rsidP="00FC5958">
      <w:pPr>
        <w:pStyle w:val="a3"/>
        <w:numPr>
          <w:ilvl w:val="0"/>
          <w:numId w:val="21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А</w:t>
      </w:r>
      <w:r w:rsidRPr="00C455FE">
        <w:rPr>
          <w:rFonts w:cs="Times New Roman"/>
          <w:szCs w:val="28"/>
        </w:rPr>
        <w:t>рмированные частицами; волокн</w:t>
      </w:r>
      <w:r>
        <w:rPr>
          <w:rFonts w:cs="Times New Roman"/>
          <w:szCs w:val="28"/>
        </w:rPr>
        <w:t xml:space="preserve">истые, </w:t>
      </w:r>
      <w:r>
        <w:rPr>
          <w:rFonts w:cs="Times New Roman"/>
          <w:szCs w:val="28"/>
          <w:lang w:val="en-US"/>
        </w:rPr>
        <w:t>c</w:t>
      </w:r>
      <w:proofErr w:type="spellStart"/>
      <w:r w:rsidRPr="00C455FE">
        <w:rPr>
          <w:rFonts w:cs="Times New Roman"/>
          <w:szCs w:val="28"/>
        </w:rPr>
        <w:t>лоистые</w:t>
      </w:r>
      <w:proofErr w:type="spellEnd"/>
      <w:r w:rsidRPr="00C455FE">
        <w:rPr>
          <w:rFonts w:cs="Times New Roman"/>
          <w:szCs w:val="28"/>
        </w:rPr>
        <w:t xml:space="preserve"> (ламинаты); инфильтрированные; конструкционные</w:t>
      </w:r>
      <w:r w:rsidR="002C1BA5">
        <w:rPr>
          <w:rFonts w:cs="Times New Roman"/>
          <w:szCs w:val="28"/>
        </w:rPr>
        <w:t>.</w:t>
      </w:r>
    </w:p>
    <w:p w14:paraId="595452BC" w14:textId="16EE7E70" w:rsidR="002C1BA5" w:rsidRDefault="002C1BA5" w:rsidP="002C1BA5">
      <w:pPr>
        <w:rPr>
          <w:rFonts w:cs="Times New Roman"/>
          <w:b/>
          <w:bCs/>
          <w:szCs w:val="28"/>
        </w:rPr>
      </w:pPr>
    </w:p>
    <w:p w14:paraId="567539D8" w14:textId="6362EF03" w:rsidR="002C1BA5" w:rsidRDefault="002C1BA5" w:rsidP="002C1BA5">
      <w:pPr>
        <w:pStyle w:val="a3"/>
        <w:numPr>
          <w:ilvl w:val="0"/>
          <w:numId w:val="5"/>
        </w:num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Преимущества пластмасс для </w:t>
      </w:r>
      <w:r>
        <w:rPr>
          <w:rFonts w:cs="Times New Roman"/>
          <w:b/>
          <w:bCs/>
          <w:szCs w:val="28"/>
          <w:lang w:val="en-US"/>
        </w:rPr>
        <w:t>MID</w:t>
      </w:r>
      <w:r w:rsidRPr="002C1BA5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оснований.</w:t>
      </w:r>
    </w:p>
    <w:p w14:paraId="5D5DAB09" w14:textId="2E3D0548" w:rsidR="002C1BA5" w:rsidRPr="00C455FE" w:rsidRDefault="002C1BA5" w:rsidP="002C1BA5">
      <w:pPr>
        <w:pStyle w:val="a3"/>
        <w:numPr>
          <w:ilvl w:val="0"/>
          <w:numId w:val="2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455FE">
        <w:rPr>
          <w:rFonts w:cs="Times New Roman"/>
          <w:szCs w:val="28"/>
        </w:rPr>
        <w:t xml:space="preserve">бладают большей производственной гибкостью по всей линии производства от макро- до микро- </w:t>
      </w:r>
      <w:r w:rsidRPr="00C455FE">
        <w:rPr>
          <w:rFonts w:cs="Times New Roman"/>
          <w:szCs w:val="28"/>
          <w:lang w:val="en-US"/>
        </w:rPr>
        <w:t>MID</w:t>
      </w:r>
      <w:r w:rsidRPr="00C455FE">
        <w:rPr>
          <w:rFonts w:cs="Times New Roman"/>
          <w:szCs w:val="28"/>
        </w:rPr>
        <w:t>-изделий</w:t>
      </w:r>
      <w:r>
        <w:rPr>
          <w:rFonts w:cs="Times New Roman"/>
          <w:szCs w:val="28"/>
        </w:rPr>
        <w:t xml:space="preserve">, </w:t>
      </w:r>
      <w:r w:rsidR="008A7208">
        <w:rPr>
          <w:rFonts w:cs="Times New Roman"/>
          <w:szCs w:val="28"/>
        </w:rPr>
        <w:t>низкие температуры литья.</w:t>
      </w:r>
    </w:p>
    <w:p w14:paraId="65783AC0" w14:textId="449E2392" w:rsidR="002C1BA5" w:rsidRPr="002C1BA5" w:rsidRDefault="002C1BA5" w:rsidP="002C1BA5">
      <w:pPr>
        <w:pStyle w:val="a3"/>
        <w:numPr>
          <w:ilvl w:val="0"/>
          <w:numId w:val="22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Р</w:t>
      </w:r>
      <w:r w:rsidRPr="00C455FE">
        <w:rPr>
          <w:rFonts w:cs="Times New Roman"/>
          <w:szCs w:val="28"/>
        </w:rPr>
        <w:t>ассеива</w:t>
      </w:r>
      <w:r>
        <w:rPr>
          <w:rFonts w:cs="Times New Roman"/>
          <w:szCs w:val="28"/>
        </w:rPr>
        <w:t>ют</w:t>
      </w:r>
      <w:r w:rsidRPr="00C455FE">
        <w:rPr>
          <w:rFonts w:cs="Times New Roman"/>
          <w:szCs w:val="28"/>
        </w:rPr>
        <w:t xml:space="preserve"> путем эластичной или пластичной деформации (ввиду их высокой вязкости) местные пиковые напряжения, возникающие вследствие механической нагрузки.</w:t>
      </w:r>
    </w:p>
    <w:p w14:paraId="5CEE56DF" w14:textId="113E01C8" w:rsidR="002C1BA5" w:rsidRPr="00C455FE" w:rsidRDefault="002C1BA5" w:rsidP="002C1BA5">
      <w:pPr>
        <w:pStyle w:val="a3"/>
        <w:numPr>
          <w:ilvl w:val="0"/>
          <w:numId w:val="2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C455FE">
        <w:rPr>
          <w:rFonts w:cs="Times New Roman"/>
          <w:szCs w:val="28"/>
        </w:rPr>
        <w:t>ольш</w:t>
      </w:r>
      <w:r>
        <w:rPr>
          <w:rFonts w:cs="Times New Roman"/>
          <w:szCs w:val="28"/>
        </w:rPr>
        <w:t>ая</w:t>
      </w:r>
      <w:r w:rsidRPr="00C455FE">
        <w:rPr>
          <w:rFonts w:cs="Times New Roman"/>
          <w:szCs w:val="28"/>
        </w:rPr>
        <w:t xml:space="preserve"> производственн</w:t>
      </w:r>
      <w:r>
        <w:rPr>
          <w:rFonts w:cs="Times New Roman"/>
          <w:szCs w:val="28"/>
        </w:rPr>
        <w:t>ая</w:t>
      </w:r>
      <w:r w:rsidRPr="00C455FE">
        <w:rPr>
          <w:rFonts w:cs="Times New Roman"/>
          <w:szCs w:val="28"/>
        </w:rPr>
        <w:t xml:space="preserve"> гибкость </w:t>
      </w:r>
      <w:r>
        <w:rPr>
          <w:rFonts w:cs="Times New Roman"/>
          <w:szCs w:val="28"/>
        </w:rPr>
        <w:t>в</w:t>
      </w:r>
      <w:r w:rsidRPr="00C455FE">
        <w:rPr>
          <w:rFonts w:cs="Times New Roman"/>
          <w:szCs w:val="28"/>
        </w:rPr>
        <w:t xml:space="preserve"> производств</w:t>
      </w:r>
      <w:r>
        <w:rPr>
          <w:rFonts w:cs="Times New Roman"/>
          <w:szCs w:val="28"/>
        </w:rPr>
        <w:t>е</w:t>
      </w:r>
      <w:r w:rsidRPr="00C455FE">
        <w:rPr>
          <w:rFonts w:cs="Times New Roman"/>
          <w:szCs w:val="28"/>
        </w:rPr>
        <w:t xml:space="preserve"> от макро- до микро- </w:t>
      </w:r>
      <w:r w:rsidRPr="00C455FE">
        <w:rPr>
          <w:rFonts w:cs="Times New Roman"/>
          <w:szCs w:val="28"/>
          <w:lang w:val="en-US"/>
        </w:rPr>
        <w:t>MID</w:t>
      </w:r>
      <w:r w:rsidRPr="00C455FE">
        <w:rPr>
          <w:rFonts w:cs="Times New Roman"/>
          <w:szCs w:val="28"/>
        </w:rPr>
        <w:t>-изделий</w:t>
      </w:r>
      <w:r>
        <w:rPr>
          <w:rFonts w:cs="Times New Roman"/>
          <w:szCs w:val="28"/>
        </w:rPr>
        <w:t>, минимальные внутренние напряжения.</w:t>
      </w:r>
    </w:p>
    <w:p w14:paraId="5DC2B7D1" w14:textId="29163C5E" w:rsidR="002C1BA5" w:rsidRPr="00C455FE" w:rsidRDefault="002C1BA5" w:rsidP="002C1BA5">
      <w:pPr>
        <w:pStyle w:val="a3"/>
        <w:numPr>
          <w:ilvl w:val="0"/>
          <w:numId w:val="2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C455FE">
        <w:rPr>
          <w:rFonts w:cs="Times New Roman"/>
          <w:szCs w:val="28"/>
        </w:rPr>
        <w:t>ольш</w:t>
      </w:r>
      <w:r>
        <w:rPr>
          <w:rFonts w:cs="Times New Roman"/>
          <w:szCs w:val="28"/>
        </w:rPr>
        <w:t>ая</w:t>
      </w:r>
      <w:r w:rsidRPr="00C455FE">
        <w:rPr>
          <w:rFonts w:cs="Times New Roman"/>
          <w:szCs w:val="28"/>
        </w:rPr>
        <w:t xml:space="preserve"> производственн</w:t>
      </w:r>
      <w:r>
        <w:rPr>
          <w:rFonts w:cs="Times New Roman"/>
          <w:szCs w:val="28"/>
        </w:rPr>
        <w:t>ая</w:t>
      </w:r>
      <w:r w:rsidRPr="00C455FE">
        <w:rPr>
          <w:rFonts w:cs="Times New Roman"/>
          <w:szCs w:val="28"/>
        </w:rPr>
        <w:t xml:space="preserve"> гибкость </w:t>
      </w:r>
      <w:r>
        <w:rPr>
          <w:rFonts w:cs="Times New Roman"/>
          <w:szCs w:val="28"/>
        </w:rPr>
        <w:t>в</w:t>
      </w:r>
      <w:r w:rsidRPr="00C455FE">
        <w:rPr>
          <w:rFonts w:cs="Times New Roman"/>
          <w:szCs w:val="28"/>
        </w:rPr>
        <w:t xml:space="preserve"> производств</w:t>
      </w:r>
      <w:r>
        <w:rPr>
          <w:rFonts w:cs="Times New Roman"/>
          <w:szCs w:val="28"/>
        </w:rPr>
        <w:t>е</w:t>
      </w:r>
      <w:r w:rsidRPr="00C455FE">
        <w:rPr>
          <w:rFonts w:cs="Times New Roman"/>
          <w:szCs w:val="28"/>
        </w:rPr>
        <w:t xml:space="preserve"> от макро- до микро- </w:t>
      </w:r>
      <w:r w:rsidRPr="00C455FE">
        <w:rPr>
          <w:rFonts w:cs="Times New Roman"/>
          <w:szCs w:val="28"/>
          <w:lang w:val="en-US"/>
        </w:rPr>
        <w:t>MID</w:t>
      </w:r>
      <w:r w:rsidRPr="00C455FE">
        <w:rPr>
          <w:rFonts w:cs="Times New Roman"/>
          <w:szCs w:val="28"/>
        </w:rPr>
        <w:t>-изделий</w:t>
      </w:r>
      <w:r>
        <w:rPr>
          <w:rFonts w:cs="Times New Roman"/>
          <w:szCs w:val="28"/>
        </w:rPr>
        <w:t>, минимальные внутренние напряжения.</w:t>
      </w:r>
      <w:r w:rsidRPr="002C1BA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</w:t>
      </w:r>
      <w:r w:rsidRPr="00C455FE">
        <w:rPr>
          <w:rFonts w:cs="Times New Roman"/>
          <w:szCs w:val="28"/>
        </w:rPr>
        <w:t>ассеива</w:t>
      </w:r>
      <w:r>
        <w:rPr>
          <w:rFonts w:cs="Times New Roman"/>
          <w:szCs w:val="28"/>
        </w:rPr>
        <w:t>ют</w:t>
      </w:r>
      <w:r w:rsidRPr="00C455FE">
        <w:rPr>
          <w:rFonts w:cs="Times New Roman"/>
          <w:szCs w:val="28"/>
        </w:rPr>
        <w:t xml:space="preserve"> путем эластичной или пластичной деформации (ввиду их высокой вязкости) местные пиковые напряжения</w:t>
      </w:r>
    </w:p>
    <w:p w14:paraId="4281E651" w14:textId="2D08B861" w:rsidR="002C1BA5" w:rsidRPr="002C1BA5" w:rsidRDefault="002C1BA5" w:rsidP="002C1BA5">
      <w:pPr>
        <w:pStyle w:val="a3"/>
        <w:numPr>
          <w:ilvl w:val="0"/>
          <w:numId w:val="22"/>
        </w:numPr>
        <w:rPr>
          <w:rFonts w:cs="Times New Roman"/>
          <w:b/>
          <w:bCs/>
          <w:szCs w:val="28"/>
        </w:rPr>
      </w:pPr>
      <w:r w:rsidRPr="002C1BA5">
        <w:rPr>
          <w:rFonts w:cs="Times New Roman"/>
          <w:szCs w:val="28"/>
        </w:rPr>
        <w:t xml:space="preserve">Большая производственная гибкость в производстве от макро- до микро- </w:t>
      </w:r>
      <w:r w:rsidRPr="002C1BA5">
        <w:rPr>
          <w:rFonts w:cs="Times New Roman"/>
          <w:szCs w:val="28"/>
          <w:lang w:val="en-US"/>
        </w:rPr>
        <w:t>MID</w:t>
      </w:r>
      <w:r w:rsidRPr="002C1BA5">
        <w:rPr>
          <w:rFonts w:cs="Times New Roman"/>
          <w:szCs w:val="28"/>
        </w:rPr>
        <w:t>-изделий, минимальные внутренние напряжения</w:t>
      </w:r>
      <w:r w:rsidR="008A7208">
        <w:rPr>
          <w:rFonts w:cs="Times New Roman"/>
          <w:szCs w:val="28"/>
        </w:rPr>
        <w:t>, к</w:t>
      </w:r>
      <w:r w:rsidRPr="002C1BA5">
        <w:rPr>
          <w:rFonts w:cs="Times New Roman"/>
          <w:szCs w:val="28"/>
        </w:rPr>
        <w:t xml:space="preserve">оторые </w:t>
      </w:r>
      <w:r w:rsidRPr="002C1BA5">
        <w:rPr>
          <w:rFonts w:cs="Times New Roman"/>
          <w:szCs w:val="28"/>
        </w:rPr>
        <w:lastRenderedPageBreak/>
        <w:t>рассеивают за счет эластичной или пластичной деформации</w:t>
      </w:r>
      <w:r w:rsidR="008A7208">
        <w:rPr>
          <w:rFonts w:cs="Times New Roman"/>
          <w:szCs w:val="28"/>
        </w:rPr>
        <w:t>. Низкая стоимость изделий.</w:t>
      </w:r>
    </w:p>
    <w:p w14:paraId="01C761D7" w14:textId="440BC0FB" w:rsidR="002C1BA5" w:rsidRDefault="002C1BA5" w:rsidP="008A7208">
      <w:pPr>
        <w:pStyle w:val="a3"/>
        <w:ind w:firstLine="0"/>
        <w:rPr>
          <w:rFonts w:cs="Times New Roman"/>
          <w:b/>
          <w:bCs/>
          <w:szCs w:val="28"/>
        </w:rPr>
      </w:pPr>
    </w:p>
    <w:p w14:paraId="11F73BBF" w14:textId="58241F99" w:rsidR="008A7208" w:rsidRDefault="008A7208" w:rsidP="008A7208">
      <w:pPr>
        <w:pStyle w:val="a3"/>
        <w:numPr>
          <w:ilvl w:val="0"/>
          <w:numId w:val="5"/>
        </w:num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Свойства керамических материалов.</w:t>
      </w:r>
    </w:p>
    <w:p w14:paraId="7CDD064C" w14:textId="561628CB" w:rsidR="008A7208" w:rsidRPr="008A7208" w:rsidRDefault="008A7208" w:rsidP="008A7208">
      <w:pPr>
        <w:pStyle w:val="a3"/>
        <w:numPr>
          <w:ilvl w:val="0"/>
          <w:numId w:val="23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Л</w:t>
      </w:r>
      <w:r w:rsidRPr="00C455FE">
        <w:rPr>
          <w:rFonts w:cs="Times New Roman"/>
          <w:szCs w:val="28"/>
        </w:rPr>
        <w:t>учше сохраняют форму (высокая удельная жесткость) и меньше подвержены тепловому расширению</w:t>
      </w:r>
      <w:r>
        <w:rPr>
          <w:rFonts w:cs="Times New Roman"/>
          <w:szCs w:val="28"/>
        </w:rPr>
        <w:t>.</w:t>
      </w:r>
    </w:p>
    <w:p w14:paraId="2B27CF63" w14:textId="49932CC5" w:rsidR="008A7208" w:rsidRPr="008A7208" w:rsidRDefault="008A7208" w:rsidP="008A7208">
      <w:pPr>
        <w:pStyle w:val="a3"/>
        <w:numPr>
          <w:ilvl w:val="0"/>
          <w:numId w:val="23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Высокая механическая прочность, </w:t>
      </w:r>
      <w:r w:rsidRPr="00C455FE">
        <w:rPr>
          <w:rFonts w:cs="Times New Roman"/>
          <w:szCs w:val="28"/>
        </w:rPr>
        <w:t>лучше сохраняют форму (высокая удельная жесткость)</w:t>
      </w:r>
      <w:r>
        <w:rPr>
          <w:rFonts w:cs="Times New Roman"/>
          <w:szCs w:val="28"/>
        </w:rPr>
        <w:t>,</w:t>
      </w:r>
      <w:r w:rsidRPr="00C455FE">
        <w:rPr>
          <w:rFonts w:cs="Times New Roman"/>
          <w:szCs w:val="28"/>
        </w:rPr>
        <w:t xml:space="preserve"> меньше подвержены тепловому расширению</w:t>
      </w:r>
      <w:r>
        <w:rPr>
          <w:rFonts w:cs="Times New Roman"/>
          <w:szCs w:val="28"/>
        </w:rPr>
        <w:t>.</w:t>
      </w:r>
    </w:p>
    <w:p w14:paraId="2E296406" w14:textId="7A947317" w:rsidR="008A7208" w:rsidRPr="008A7208" w:rsidRDefault="008A7208" w:rsidP="008A7208">
      <w:pPr>
        <w:pStyle w:val="a3"/>
        <w:numPr>
          <w:ilvl w:val="0"/>
          <w:numId w:val="23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Высокая механическая прочность, </w:t>
      </w:r>
      <w:r w:rsidRPr="00C455FE">
        <w:rPr>
          <w:rFonts w:cs="Times New Roman"/>
          <w:szCs w:val="28"/>
        </w:rPr>
        <w:t>лучше сохраняют форму (высокая удельная жесткость)</w:t>
      </w:r>
      <w:r>
        <w:rPr>
          <w:rFonts w:cs="Times New Roman"/>
          <w:szCs w:val="28"/>
        </w:rPr>
        <w:t>,</w:t>
      </w:r>
      <w:r w:rsidRPr="00C455FE">
        <w:rPr>
          <w:rFonts w:cs="Times New Roman"/>
          <w:szCs w:val="28"/>
        </w:rPr>
        <w:t xml:space="preserve"> меньше подвержены тепловому расширению</w:t>
      </w:r>
      <w:r>
        <w:rPr>
          <w:rFonts w:cs="Times New Roman"/>
          <w:szCs w:val="28"/>
        </w:rPr>
        <w:t>.</w:t>
      </w:r>
    </w:p>
    <w:p w14:paraId="2C103BA8" w14:textId="7BC569BE" w:rsidR="008A7208" w:rsidRPr="008A7208" w:rsidRDefault="008A7208" w:rsidP="008A7208">
      <w:pPr>
        <w:pStyle w:val="a3"/>
        <w:numPr>
          <w:ilvl w:val="0"/>
          <w:numId w:val="23"/>
        </w:numPr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Большие температуры спекания основания.</w:t>
      </w:r>
    </w:p>
    <w:p w14:paraId="5F768B58" w14:textId="24B374BF" w:rsidR="008A7208" w:rsidRPr="002C1BA5" w:rsidRDefault="008A7208" w:rsidP="008A7208">
      <w:pPr>
        <w:pStyle w:val="a3"/>
        <w:numPr>
          <w:ilvl w:val="0"/>
          <w:numId w:val="23"/>
        </w:numPr>
        <w:rPr>
          <w:rFonts w:cs="Times New Roman"/>
          <w:b/>
          <w:bCs/>
          <w:szCs w:val="28"/>
        </w:rPr>
      </w:pPr>
      <w:r w:rsidRPr="00F62659">
        <w:rPr>
          <w:rFonts w:cs="Times New Roman"/>
          <w:szCs w:val="28"/>
        </w:rPr>
        <w:t>Высо</w:t>
      </w:r>
      <w:r>
        <w:rPr>
          <w:rFonts w:cs="Times New Roman"/>
          <w:szCs w:val="28"/>
        </w:rPr>
        <w:t xml:space="preserve">кая механическая прочность, </w:t>
      </w:r>
      <w:r w:rsidRPr="00C455FE">
        <w:rPr>
          <w:rFonts w:cs="Times New Roman"/>
          <w:szCs w:val="28"/>
        </w:rPr>
        <w:t>лучше сохраняют форму</w:t>
      </w:r>
      <w:r>
        <w:rPr>
          <w:rFonts w:cs="Times New Roman"/>
          <w:szCs w:val="28"/>
        </w:rPr>
        <w:t>,</w:t>
      </w:r>
      <w:r w:rsidRPr="00C455FE">
        <w:rPr>
          <w:rFonts w:cs="Times New Roman"/>
          <w:szCs w:val="28"/>
        </w:rPr>
        <w:t xml:space="preserve"> меньше подвержены тепловому расширению</w:t>
      </w:r>
      <w:r>
        <w:rPr>
          <w:rFonts w:cs="Times New Roman"/>
          <w:szCs w:val="28"/>
        </w:rPr>
        <w:t xml:space="preserve">. Необходимо </w:t>
      </w:r>
      <w:r w:rsidRPr="00C455FE">
        <w:rPr>
          <w:rFonts w:cs="Times New Roman"/>
          <w:szCs w:val="28"/>
        </w:rPr>
        <w:t>поддерживать однородную гомогенную микроструктуру по всему объему</w:t>
      </w:r>
      <w:r>
        <w:rPr>
          <w:rFonts w:cs="Times New Roman"/>
          <w:szCs w:val="28"/>
        </w:rPr>
        <w:t xml:space="preserve"> при спекании.</w:t>
      </w:r>
    </w:p>
    <w:sectPr w:rsidR="008A7208" w:rsidRPr="002C1BA5" w:rsidSect="0043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DFB"/>
    <w:multiLevelType w:val="hybridMultilevel"/>
    <w:tmpl w:val="58B0C5A4"/>
    <w:lvl w:ilvl="0" w:tplc="2BE2F17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193424"/>
    <w:multiLevelType w:val="hybridMultilevel"/>
    <w:tmpl w:val="4A3086AE"/>
    <w:lvl w:ilvl="0" w:tplc="AC72319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857AE8"/>
    <w:multiLevelType w:val="hybridMultilevel"/>
    <w:tmpl w:val="E6EC9928"/>
    <w:lvl w:ilvl="0" w:tplc="5F70E0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74AE5"/>
    <w:multiLevelType w:val="hybridMultilevel"/>
    <w:tmpl w:val="F99C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E6D77"/>
    <w:multiLevelType w:val="hybridMultilevel"/>
    <w:tmpl w:val="676AAA36"/>
    <w:lvl w:ilvl="0" w:tplc="62E69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BC0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BC8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584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8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4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CAB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BAA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2ED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FCF569E"/>
    <w:multiLevelType w:val="hybridMultilevel"/>
    <w:tmpl w:val="A4443AC0"/>
    <w:lvl w:ilvl="0" w:tplc="23CCBCD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8C2487"/>
    <w:multiLevelType w:val="hybridMultilevel"/>
    <w:tmpl w:val="60FC1856"/>
    <w:lvl w:ilvl="0" w:tplc="252A0F1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B4C06AC"/>
    <w:multiLevelType w:val="hybridMultilevel"/>
    <w:tmpl w:val="0AEC5972"/>
    <w:lvl w:ilvl="0" w:tplc="01F6A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F0D67"/>
    <w:multiLevelType w:val="hybridMultilevel"/>
    <w:tmpl w:val="1ED6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E7C3D"/>
    <w:multiLevelType w:val="hybridMultilevel"/>
    <w:tmpl w:val="CB064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D7F"/>
    <w:multiLevelType w:val="hybridMultilevel"/>
    <w:tmpl w:val="1EA0610E"/>
    <w:lvl w:ilvl="0" w:tplc="B93A583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E127F4E"/>
    <w:multiLevelType w:val="hybridMultilevel"/>
    <w:tmpl w:val="00A0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10528"/>
    <w:multiLevelType w:val="hybridMultilevel"/>
    <w:tmpl w:val="956C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A05D2"/>
    <w:multiLevelType w:val="hybridMultilevel"/>
    <w:tmpl w:val="3BF6B214"/>
    <w:lvl w:ilvl="0" w:tplc="B93A583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A2F316E"/>
    <w:multiLevelType w:val="hybridMultilevel"/>
    <w:tmpl w:val="14405388"/>
    <w:lvl w:ilvl="0" w:tplc="C0A29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42133C0"/>
    <w:multiLevelType w:val="hybridMultilevel"/>
    <w:tmpl w:val="78167636"/>
    <w:lvl w:ilvl="0" w:tplc="B93A583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74D60B1"/>
    <w:multiLevelType w:val="hybridMultilevel"/>
    <w:tmpl w:val="F628EE3E"/>
    <w:lvl w:ilvl="0" w:tplc="F5C63C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5C90C2A"/>
    <w:multiLevelType w:val="hybridMultilevel"/>
    <w:tmpl w:val="7D0E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E077E"/>
    <w:multiLevelType w:val="hybridMultilevel"/>
    <w:tmpl w:val="8B6C5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A1DC2"/>
    <w:multiLevelType w:val="hybridMultilevel"/>
    <w:tmpl w:val="7D6031C4"/>
    <w:lvl w:ilvl="0" w:tplc="1C86B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2C654E9"/>
    <w:multiLevelType w:val="hybridMultilevel"/>
    <w:tmpl w:val="91305652"/>
    <w:lvl w:ilvl="0" w:tplc="EC1470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6572EEC"/>
    <w:multiLevelType w:val="hybridMultilevel"/>
    <w:tmpl w:val="CFEC4240"/>
    <w:lvl w:ilvl="0" w:tplc="B93A583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F524123"/>
    <w:multiLevelType w:val="hybridMultilevel"/>
    <w:tmpl w:val="9C7842E4"/>
    <w:lvl w:ilvl="0" w:tplc="B93A583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8"/>
  </w:num>
  <w:num w:numId="5">
    <w:abstractNumId w:val="19"/>
  </w:num>
  <w:num w:numId="6">
    <w:abstractNumId w:val="9"/>
  </w:num>
  <w:num w:numId="7">
    <w:abstractNumId w:val="20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5"/>
  </w:num>
  <w:num w:numId="15">
    <w:abstractNumId w:val="22"/>
  </w:num>
  <w:num w:numId="16">
    <w:abstractNumId w:val="21"/>
  </w:num>
  <w:num w:numId="17">
    <w:abstractNumId w:val="10"/>
  </w:num>
  <w:num w:numId="18">
    <w:abstractNumId w:val="15"/>
  </w:num>
  <w:num w:numId="19">
    <w:abstractNumId w:val="13"/>
  </w:num>
  <w:num w:numId="20">
    <w:abstractNumId w:val="3"/>
  </w:num>
  <w:num w:numId="21">
    <w:abstractNumId w:val="18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02"/>
    <w:rsid w:val="00154DB9"/>
    <w:rsid w:val="002C1BA5"/>
    <w:rsid w:val="00363FF8"/>
    <w:rsid w:val="003B0962"/>
    <w:rsid w:val="00431801"/>
    <w:rsid w:val="0046051D"/>
    <w:rsid w:val="004B2701"/>
    <w:rsid w:val="004E7E19"/>
    <w:rsid w:val="0053643E"/>
    <w:rsid w:val="005D0C02"/>
    <w:rsid w:val="0062638C"/>
    <w:rsid w:val="00633C5D"/>
    <w:rsid w:val="006C3C18"/>
    <w:rsid w:val="007E0831"/>
    <w:rsid w:val="00831D2A"/>
    <w:rsid w:val="008447CC"/>
    <w:rsid w:val="0085651D"/>
    <w:rsid w:val="008A7208"/>
    <w:rsid w:val="00A07397"/>
    <w:rsid w:val="00A54ED2"/>
    <w:rsid w:val="00AE6AFF"/>
    <w:rsid w:val="00AF7F9F"/>
    <w:rsid w:val="00B841A2"/>
    <w:rsid w:val="00B91F5A"/>
    <w:rsid w:val="00BD7C58"/>
    <w:rsid w:val="00BF27C9"/>
    <w:rsid w:val="00CB0834"/>
    <w:rsid w:val="00F56EEE"/>
    <w:rsid w:val="00F62659"/>
    <w:rsid w:val="00F63810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0EFA"/>
  <w15:docId w15:val="{EB6B0A03-7EB0-495E-AA87-C5768459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28E9-6DAB-42E2-BE53-3659FA93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2788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vlanin</dc:creator>
  <cp:lastModifiedBy>vlanin</cp:lastModifiedBy>
  <cp:revision>2</cp:revision>
  <dcterms:created xsi:type="dcterms:W3CDTF">2021-07-05T08:22:00Z</dcterms:created>
  <dcterms:modified xsi:type="dcterms:W3CDTF">2021-07-05T08:22:00Z</dcterms:modified>
</cp:coreProperties>
</file>