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60" w:rsidRDefault="00C07B6B" w:rsidP="00CF0FB6">
      <w:pPr>
        <w:suppressLineNumbers/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</w:t>
      </w:r>
      <w:r w:rsidR="001365D4" w:rsidRPr="00CD16A8">
        <w:rPr>
          <w:b/>
          <w:sz w:val="28"/>
          <w:szCs w:val="28"/>
        </w:rPr>
        <w:t>лассификация</w:t>
      </w:r>
      <w:r>
        <w:rPr>
          <w:b/>
          <w:sz w:val="28"/>
          <w:szCs w:val="28"/>
        </w:rPr>
        <w:t xml:space="preserve">, </w:t>
      </w:r>
      <w:r w:rsidR="001365D4" w:rsidRPr="00CD16A8">
        <w:rPr>
          <w:b/>
          <w:sz w:val="28"/>
          <w:szCs w:val="28"/>
        </w:rPr>
        <w:t xml:space="preserve">качественные </w:t>
      </w:r>
      <w:r w:rsidR="00F209A7">
        <w:rPr>
          <w:b/>
          <w:sz w:val="28"/>
          <w:szCs w:val="28"/>
        </w:rPr>
        <w:t>показатели</w:t>
      </w:r>
      <w:r w:rsidR="0049524D">
        <w:rPr>
          <w:b/>
          <w:sz w:val="28"/>
          <w:szCs w:val="28"/>
        </w:rPr>
        <w:t xml:space="preserve">, структуры </w:t>
      </w:r>
      <w:proofErr w:type="spellStart"/>
      <w:r w:rsidR="001365D4" w:rsidRPr="00CD16A8">
        <w:rPr>
          <w:b/>
          <w:sz w:val="28"/>
          <w:szCs w:val="28"/>
        </w:rPr>
        <w:t>РПрУ</w:t>
      </w:r>
      <w:proofErr w:type="spellEnd"/>
    </w:p>
    <w:p w:rsidR="00207179" w:rsidRPr="00CD16A8" w:rsidRDefault="00207179" w:rsidP="00207179">
      <w:pPr>
        <w:suppressLineNumbers/>
        <w:spacing w:line="240" w:lineRule="auto"/>
        <w:jc w:val="center"/>
        <w:rPr>
          <w:b/>
          <w:sz w:val="28"/>
          <w:szCs w:val="28"/>
        </w:rPr>
      </w:pPr>
    </w:p>
    <w:p w:rsidR="00697560" w:rsidRPr="00E2645B" w:rsidRDefault="00207179" w:rsidP="00E2645B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8617E7">
        <w:rPr>
          <w:sz w:val="28"/>
          <w:szCs w:val="28"/>
        </w:rPr>
        <w:t xml:space="preserve">сновные радиотехнические </w:t>
      </w:r>
      <w:r>
        <w:rPr>
          <w:sz w:val="28"/>
          <w:szCs w:val="28"/>
        </w:rPr>
        <w:t>задачи радиоприёма информации</w:t>
      </w:r>
      <w:r w:rsidR="00E2645B">
        <w:rPr>
          <w:sz w:val="28"/>
          <w:szCs w:val="28"/>
        </w:rPr>
        <w:t xml:space="preserve">. </w:t>
      </w:r>
      <w:r w:rsidRPr="00E2645B">
        <w:rPr>
          <w:sz w:val="28"/>
          <w:szCs w:val="28"/>
        </w:rPr>
        <w:t>О</w:t>
      </w:r>
      <w:r w:rsidR="00697560" w:rsidRPr="00E2645B">
        <w:rPr>
          <w:sz w:val="28"/>
          <w:szCs w:val="28"/>
        </w:rPr>
        <w:t xml:space="preserve">сновные функции </w:t>
      </w:r>
      <w:r w:rsidRPr="00E2645B">
        <w:rPr>
          <w:sz w:val="28"/>
          <w:szCs w:val="28"/>
        </w:rPr>
        <w:t xml:space="preserve">оптимальной обработки сигналов </w:t>
      </w:r>
      <w:proofErr w:type="spellStart"/>
      <w:r w:rsidR="00697560" w:rsidRPr="00E2645B">
        <w:rPr>
          <w:sz w:val="28"/>
          <w:szCs w:val="28"/>
        </w:rPr>
        <w:t>РПрУ</w:t>
      </w:r>
      <w:proofErr w:type="spellEnd"/>
      <w:r w:rsidR="00FB5FB1">
        <w:rPr>
          <w:sz w:val="28"/>
          <w:szCs w:val="28"/>
        </w:rPr>
        <w:t>.</w:t>
      </w:r>
    </w:p>
    <w:p w:rsidR="00822BB3" w:rsidRPr="00822BB3" w:rsidRDefault="00496038" w:rsidP="00822BB3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Основные с</w:t>
      </w:r>
      <w:r w:rsidR="000B704F">
        <w:rPr>
          <w:sz w:val="28"/>
          <w:szCs w:val="28"/>
        </w:rPr>
        <w:t>труктурные</w:t>
      </w:r>
      <w:r w:rsidR="00207179">
        <w:rPr>
          <w:sz w:val="28"/>
          <w:szCs w:val="28"/>
        </w:rPr>
        <w:t xml:space="preserve"> </w:t>
      </w:r>
      <w:r w:rsidR="000B704F">
        <w:rPr>
          <w:sz w:val="28"/>
          <w:szCs w:val="28"/>
        </w:rPr>
        <w:t>схемы</w:t>
      </w:r>
      <w:r w:rsidR="00207179">
        <w:rPr>
          <w:sz w:val="28"/>
          <w:szCs w:val="28"/>
        </w:rPr>
        <w:t xml:space="preserve"> </w:t>
      </w:r>
      <w:r w:rsidR="00145A0C">
        <w:rPr>
          <w:sz w:val="28"/>
          <w:szCs w:val="28"/>
        </w:rPr>
        <w:t>приём</w:t>
      </w:r>
      <w:r w:rsidR="00207179" w:rsidRPr="00CD16A8">
        <w:rPr>
          <w:sz w:val="28"/>
          <w:szCs w:val="28"/>
        </w:rPr>
        <w:t>ник</w:t>
      </w:r>
      <w:r w:rsidR="000B704F">
        <w:rPr>
          <w:sz w:val="28"/>
          <w:szCs w:val="28"/>
        </w:rPr>
        <w:t xml:space="preserve">ов </w:t>
      </w:r>
      <w:r w:rsidR="00207179" w:rsidRPr="00CD16A8">
        <w:rPr>
          <w:sz w:val="28"/>
          <w:szCs w:val="28"/>
        </w:rPr>
        <w:t>прямого усиления</w:t>
      </w:r>
      <w:r w:rsidR="0081288D">
        <w:rPr>
          <w:sz w:val="28"/>
          <w:szCs w:val="28"/>
        </w:rPr>
        <w:t>,</w:t>
      </w:r>
      <w:r w:rsidR="00207179">
        <w:rPr>
          <w:sz w:val="28"/>
          <w:szCs w:val="28"/>
        </w:rPr>
        <w:t xml:space="preserve"> </w:t>
      </w:r>
      <w:r w:rsidR="00207179" w:rsidRPr="00CD16A8">
        <w:rPr>
          <w:sz w:val="28"/>
          <w:szCs w:val="28"/>
        </w:rPr>
        <w:t xml:space="preserve"> недостатки</w:t>
      </w:r>
      <w:r w:rsidR="00DA251D">
        <w:rPr>
          <w:sz w:val="28"/>
          <w:szCs w:val="28"/>
        </w:rPr>
        <w:t>.</w:t>
      </w:r>
      <w:r w:rsidR="00272201">
        <w:rPr>
          <w:sz w:val="28"/>
          <w:szCs w:val="28"/>
        </w:rPr>
        <w:t xml:space="preserve"> </w:t>
      </w:r>
    </w:p>
    <w:p w:rsidR="0081288D" w:rsidRPr="00CD16A8" w:rsidRDefault="00B94096" w:rsidP="0081288D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Основные структурные схемы</w:t>
      </w:r>
      <w:r w:rsidR="0081288D">
        <w:rPr>
          <w:sz w:val="28"/>
          <w:szCs w:val="28"/>
        </w:rPr>
        <w:t xml:space="preserve"> </w:t>
      </w:r>
      <w:r w:rsidR="00145A0C">
        <w:rPr>
          <w:sz w:val="28"/>
          <w:szCs w:val="28"/>
        </w:rPr>
        <w:t>приём</w:t>
      </w:r>
      <w:r w:rsidR="00D81035">
        <w:rPr>
          <w:sz w:val="28"/>
          <w:szCs w:val="28"/>
        </w:rPr>
        <w:t>ников</w:t>
      </w:r>
      <w:r w:rsidR="007875E7">
        <w:rPr>
          <w:sz w:val="28"/>
          <w:szCs w:val="28"/>
        </w:rPr>
        <w:t xml:space="preserve"> гетеродинного и </w:t>
      </w:r>
      <w:r w:rsidR="0081288D" w:rsidRPr="00CD16A8">
        <w:rPr>
          <w:sz w:val="28"/>
          <w:szCs w:val="28"/>
        </w:rPr>
        <w:t xml:space="preserve"> </w:t>
      </w:r>
      <w:r w:rsidR="0081288D">
        <w:rPr>
          <w:sz w:val="28"/>
          <w:szCs w:val="28"/>
        </w:rPr>
        <w:t>супергетеродинного типа</w:t>
      </w:r>
      <w:r w:rsidR="00427B34">
        <w:rPr>
          <w:sz w:val="28"/>
          <w:szCs w:val="28"/>
        </w:rPr>
        <w:t>, достоинства и недостатки.</w:t>
      </w:r>
    </w:p>
    <w:p w:rsidR="001757A6" w:rsidRPr="00CD16A8" w:rsidRDefault="00D81035" w:rsidP="00EF43A8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1757A6">
        <w:rPr>
          <w:sz w:val="28"/>
          <w:szCs w:val="28"/>
        </w:rPr>
        <w:t>Основные структурные схемы</w:t>
      </w:r>
      <w:r w:rsidR="0081288D" w:rsidRPr="001757A6">
        <w:rPr>
          <w:sz w:val="28"/>
          <w:szCs w:val="28"/>
        </w:rPr>
        <w:t xml:space="preserve"> </w:t>
      </w:r>
      <w:r w:rsidR="00145A0C">
        <w:rPr>
          <w:sz w:val="28"/>
          <w:szCs w:val="28"/>
        </w:rPr>
        <w:t>приём</w:t>
      </w:r>
      <w:r w:rsidRPr="001757A6">
        <w:rPr>
          <w:sz w:val="28"/>
          <w:szCs w:val="28"/>
        </w:rPr>
        <w:t>ников</w:t>
      </w:r>
      <w:r w:rsidR="0081288D" w:rsidRPr="001757A6">
        <w:rPr>
          <w:sz w:val="28"/>
          <w:szCs w:val="28"/>
        </w:rPr>
        <w:t xml:space="preserve"> прямого преобразования</w:t>
      </w:r>
      <w:r w:rsidR="001757A6">
        <w:rPr>
          <w:sz w:val="28"/>
          <w:szCs w:val="28"/>
        </w:rPr>
        <w:t>,</w:t>
      </w:r>
      <w:r w:rsidR="001757A6" w:rsidRPr="001757A6">
        <w:rPr>
          <w:sz w:val="28"/>
          <w:szCs w:val="28"/>
        </w:rPr>
        <w:t xml:space="preserve"> </w:t>
      </w:r>
      <w:r w:rsidR="001757A6">
        <w:rPr>
          <w:sz w:val="28"/>
          <w:szCs w:val="28"/>
        </w:rPr>
        <w:t>достоинства и недостатки.</w:t>
      </w:r>
    </w:p>
    <w:p w:rsidR="00836386" w:rsidRPr="001757A6" w:rsidRDefault="000E76A6" w:rsidP="00DD63B3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1757A6">
        <w:rPr>
          <w:sz w:val="28"/>
          <w:szCs w:val="28"/>
        </w:rPr>
        <w:t>Линейные</w:t>
      </w:r>
      <w:r w:rsidR="00EE239E">
        <w:rPr>
          <w:sz w:val="28"/>
          <w:szCs w:val="28"/>
        </w:rPr>
        <w:t xml:space="preserve"> </w:t>
      </w:r>
      <w:r w:rsidRPr="001757A6">
        <w:rPr>
          <w:sz w:val="28"/>
          <w:szCs w:val="28"/>
        </w:rPr>
        <w:t>побочные каналы приёма</w:t>
      </w:r>
      <w:r w:rsidR="00A12324" w:rsidRPr="001757A6">
        <w:rPr>
          <w:sz w:val="28"/>
          <w:szCs w:val="28"/>
        </w:rPr>
        <w:t xml:space="preserve">. Односигнальная селективность, методика </w:t>
      </w:r>
      <w:r w:rsidR="00275F6B">
        <w:rPr>
          <w:sz w:val="28"/>
          <w:szCs w:val="28"/>
        </w:rPr>
        <w:t>расчёт</w:t>
      </w:r>
      <w:r w:rsidR="00A12324" w:rsidRPr="001757A6">
        <w:rPr>
          <w:sz w:val="28"/>
          <w:szCs w:val="28"/>
        </w:rPr>
        <w:t>а и методы измерения</w:t>
      </w:r>
      <w:r w:rsidR="000B704F" w:rsidRPr="001757A6">
        <w:rPr>
          <w:sz w:val="28"/>
          <w:szCs w:val="28"/>
        </w:rPr>
        <w:t>, с</w:t>
      </w:r>
      <w:r w:rsidR="007832F2" w:rsidRPr="001757A6">
        <w:rPr>
          <w:sz w:val="28"/>
          <w:szCs w:val="28"/>
        </w:rPr>
        <w:t xml:space="preserve">пособы улучшения избирательности </w:t>
      </w:r>
      <w:proofErr w:type="spellStart"/>
      <w:r w:rsidR="007832F2" w:rsidRPr="001757A6">
        <w:rPr>
          <w:sz w:val="28"/>
          <w:szCs w:val="28"/>
        </w:rPr>
        <w:t>РПрУ</w:t>
      </w:r>
      <w:proofErr w:type="spellEnd"/>
      <w:r w:rsidR="007832F2" w:rsidRPr="001757A6">
        <w:rPr>
          <w:sz w:val="28"/>
          <w:szCs w:val="28"/>
        </w:rPr>
        <w:t xml:space="preserve"> по побочным каналам </w:t>
      </w:r>
      <w:r w:rsidR="00145A0C">
        <w:rPr>
          <w:sz w:val="28"/>
          <w:szCs w:val="28"/>
        </w:rPr>
        <w:t>приём</w:t>
      </w:r>
      <w:r w:rsidR="007832F2" w:rsidRPr="001757A6">
        <w:rPr>
          <w:sz w:val="28"/>
          <w:szCs w:val="28"/>
        </w:rPr>
        <w:t>а</w:t>
      </w:r>
      <w:r w:rsidR="005339FE" w:rsidRPr="001757A6">
        <w:rPr>
          <w:sz w:val="28"/>
          <w:szCs w:val="28"/>
        </w:rPr>
        <w:t>.</w:t>
      </w:r>
    </w:p>
    <w:p w:rsidR="006A0548" w:rsidRDefault="00151FDD" w:rsidP="008314E9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Х</w:t>
      </w:r>
      <w:r w:rsidR="006A0548" w:rsidRPr="00CD16A8">
        <w:rPr>
          <w:sz w:val="28"/>
          <w:szCs w:val="28"/>
        </w:rPr>
        <w:t>арактеристик</w:t>
      </w:r>
      <w:r>
        <w:rPr>
          <w:sz w:val="28"/>
          <w:szCs w:val="28"/>
        </w:rPr>
        <w:t>а</w:t>
      </w:r>
      <w:r w:rsidR="006A0548" w:rsidRPr="00CD16A8">
        <w:rPr>
          <w:sz w:val="28"/>
          <w:szCs w:val="28"/>
        </w:rPr>
        <w:t xml:space="preserve"> верности</w:t>
      </w:r>
      <w:r>
        <w:rPr>
          <w:sz w:val="28"/>
          <w:szCs w:val="28"/>
        </w:rPr>
        <w:t xml:space="preserve"> воспроизведения сообщений</w:t>
      </w:r>
      <w:r w:rsidR="00177A0B">
        <w:rPr>
          <w:sz w:val="28"/>
          <w:szCs w:val="28"/>
        </w:rPr>
        <w:t xml:space="preserve">, линейные искажения </w:t>
      </w:r>
      <w:r w:rsidR="00E41186">
        <w:rPr>
          <w:sz w:val="28"/>
          <w:szCs w:val="28"/>
        </w:rPr>
        <w:t xml:space="preserve">АМ и ЧМ сигналов </w:t>
      </w:r>
      <w:r w:rsidR="00177A0B">
        <w:rPr>
          <w:sz w:val="28"/>
          <w:szCs w:val="28"/>
        </w:rPr>
        <w:t>в радио</w:t>
      </w:r>
      <w:r w:rsidR="00145A0C">
        <w:rPr>
          <w:sz w:val="28"/>
          <w:szCs w:val="28"/>
        </w:rPr>
        <w:t>приём</w:t>
      </w:r>
      <w:r w:rsidR="00177A0B">
        <w:rPr>
          <w:sz w:val="28"/>
          <w:szCs w:val="28"/>
        </w:rPr>
        <w:t>ном тракте</w:t>
      </w:r>
      <w:r w:rsidR="00157CAE">
        <w:rPr>
          <w:sz w:val="28"/>
          <w:szCs w:val="28"/>
        </w:rPr>
        <w:t>.</w:t>
      </w:r>
    </w:p>
    <w:p w:rsidR="00177A0B" w:rsidRPr="00A35898" w:rsidRDefault="006C35A9" w:rsidP="00A35898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Нелинейные </w:t>
      </w:r>
      <w:r w:rsidR="00417B35">
        <w:rPr>
          <w:sz w:val="28"/>
          <w:szCs w:val="28"/>
        </w:rPr>
        <w:t>искажения</w:t>
      </w:r>
      <w:r w:rsidR="00E65C43">
        <w:rPr>
          <w:sz w:val="28"/>
          <w:szCs w:val="28"/>
        </w:rPr>
        <w:t xml:space="preserve"> в радио</w:t>
      </w:r>
      <w:r w:rsidR="00145A0C">
        <w:rPr>
          <w:sz w:val="28"/>
          <w:szCs w:val="28"/>
        </w:rPr>
        <w:t>приём</w:t>
      </w:r>
      <w:r w:rsidR="00E65C43">
        <w:rPr>
          <w:sz w:val="28"/>
          <w:szCs w:val="28"/>
        </w:rPr>
        <w:t>ных трактах</w:t>
      </w:r>
      <w:r w:rsidR="00D11CF4">
        <w:rPr>
          <w:sz w:val="28"/>
          <w:szCs w:val="28"/>
        </w:rPr>
        <w:t xml:space="preserve">, </w:t>
      </w:r>
      <w:r w:rsidR="000C29F7">
        <w:rPr>
          <w:sz w:val="28"/>
          <w:szCs w:val="28"/>
        </w:rPr>
        <w:t xml:space="preserve">графическое описание, </w:t>
      </w:r>
      <w:r w:rsidR="00D11CF4">
        <w:rPr>
          <w:sz w:val="28"/>
          <w:szCs w:val="28"/>
        </w:rPr>
        <w:t>д</w:t>
      </w:r>
      <w:r w:rsidR="000E76A6">
        <w:rPr>
          <w:sz w:val="28"/>
          <w:szCs w:val="28"/>
        </w:rPr>
        <w:t xml:space="preserve">инамический диапазон </w:t>
      </w:r>
      <w:proofErr w:type="spellStart"/>
      <w:r w:rsidR="000E76A6">
        <w:rPr>
          <w:sz w:val="28"/>
          <w:szCs w:val="28"/>
        </w:rPr>
        <w:t>РПрУ</w:t>
      </w:r>
      <w:proofErr w:type="spellEnd"/>
      <w:r w:rsidR="00D11CF4">
        <w:rPr>
          <w:sz w:val="28"/>
          <w:szCs w:val="28"/>
        </w:rPr>
        <w:t xml:space="preserve">, </w:t>
      </w:r>
      <w:r w:rsidR="00D11CF4" w:rsidRPr="00D11CF4">
        <w:rPr>
          <w:sz w:val="28"/>
          <w:szCs w:val="28"/>
        </w:rPr>
        <w:t xml:space="preserve"> </w:t>
      </w:r>
      <w:r w:rsidR="00D11CF4" w:rsidRPr="00CD16A8">
        <w:rPr>
          <w:sz w:val="28"/>
          <w:szCs w:val="28"/>
        </w:rPr>
        <w:t>показатель СИНАД</w:t>
      </w:r>
      <w:r w:rsidR="00D11CF4">
        <w:rPr>
          <w:sz w:val="28"/>
          <w:szCs w:val="28"/>
        </w:rPr>
        <w:t>,</w:t>
      </w:r>
      <w:r w:rsidR="00D11CF4" w:rsidRPr="00D11CF4">
        <w:rPr>
          <w:sz w:val="28"/>
          <w:szCs w:val="28"/>
        </w:rPr>
        <w:t xml:space="preserve"> </w:t>
      </w:r>
      <w:r w:rsidR="00D11CF4">
        <w:rPr>
          <w:sz w:val="28"/>
          <w:szCs w:val="28"/>
        </w:rPr>
        <w:t>э</w:t>
      </w:r>
      <w:r w:rsidR="00D11CF4" w:rsidRPr="00CD16A8">
        <w:rPr>
          <w:sz w:val="28"/>
          <w:szCs w:val="28"/>
        </w:rPr>
        <w:t>ффективн</w:t>
      </w:r>
      <w:r w:rsidR="00D11CF4">
        <w:rPr>
          <w:sz w:val="28"/>
          <w:szCs w:val="28"/>
        </w:rPr>
        <w:t>ая</w:t>
      </w:r>
      <w:r w:rsidR="00D11CF4" w:rsidRPr="00CD16A8">
        <w:rPr>
          <w:sz w:val="28"/>
          <w:szCs w:val="28"/>
        </w:rPr>
        <w:t xml:space="preserve"> селективность</w:t>
      </w:r>
      <w:r w:rsidR="00955FF4">
        <w:rPr>
          <w:sz w:val="28"/>
          <w:szCs w:val="28"/>
        </w:rPr>
        <w:t>.</w:t>
      </w:r>
    </w:p>
    <w:p w:rsidR="00177A0B" w:rsidRDefault="007832F2" w:rsidP="00177A0B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Эквивалентные шумовые схемы пассивных</w:t>
      </w:r>
      <w:r w:rsidR="0014327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143279">
        <w:rPr>
          <w:sz w:val="28"/>
          <w:szCs w:val="28"/>
        </w:rPr>
        <w:t xml:space="preserve">активных </w:t>
      </w:r>
      <w:r>
        <w:rPr>
          <w:sz w:val="28"/>
          <w:szCs w:val="28"/>
        </w:rPr>
        <w:t xml:space="preserve">элементов, </w:t>
      </w:r>
      <w:r w:rsidR="00275F6B">
        <w:rPr>
          <w:sz w:val="28"/>
          <w:szCs w:val="28"/>
        </w:rPr>
        <w:t>расчёт</w:t>
      </w:r>
      <w:r>
        <w:rPr>
          <w:sz w:val="28"/>
          <w:szCs w:val="28"/>
        </w:rPr>
        <w:t xml:space="preserve"> тепловых шумов</w:t>
      </w:r>
      <w:r w:rsidR="00177A0B">
        <w:rPr>
          <w:sz w:val="28"/>
          <w:szCs w:val="28"/>
        </w:rPr>
        <w:t>, эффективная шумовая полоса</w:t>
      </w:r>
      <w:r w:rsidR="003A56E9">
        <w:rPr>
          <w:sz w:val="28"/>
          <w:szCs w:val="28"/>
        </w:rPr>
        <w:t>.</w:t>
      </w:r>
    </w:p>
    <w:p w:rsidR="00A1500F" w:rsidRPr="003203D3" w:rsidRDefault="007832F2" w:rsidP="003203D3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Метод шумящего четырехполюсника</w:t>
      </w:r>
      <w:r w:rsidR="00C15898">
        <w:rPr>
          <w:sz w:val="28"/>
          <w:szCs w:val="28"/>
        </w:rPr>
        <w:t>, коэффициент шума</w:t>
      </w:r>
      <w:r w:rsidR="00177A0B">
        <w:rPr>
          <w:sz w:val="28"/>
          <w:szCs w:val="28"/>
        </w:rPr>
        <w:t xml:space="preserve">, </w:t>
      </w:r>
      <w:r w:rsidR="00143279">
        <w:rPr>
          <w:sz w:val="28"/>
          <w:szCs w:val="28"/>
        </w:rPr>
        <w:t xml:space="preserve">связь с </w:t>
      </w:r>
      <w:r w:rsidR="00143279" w:rsidRPr="00CD16A8">
        <w:rPr>
          <w:sz w:val="28"/>
          <w:szCs w:val="28"/>
        </w:rPr>
        <w:t xml:space="preserve"> чувствительност</w:t>
      </w:r>
      <w:r w:rsidR="00143279">
        <w:rPr>
          <w:sz w:val="28"/>
          <w:szCs w:val="28"/>
        </w:rPr>
        <w:t xml:space="preserve">ью </w:t>
      </w:r>
      <w:r w:rsidR="00143279" w:rsidRPr="00CD16A8">
        <w:rPr>
          <w:sz w:val="28"/>
          <w:szCs w:val="28"/>
        </w:rPr>
        <w:t>радио</w:t>
      </w:r>
      <w:r w:rsidR="00145A0C">
        <w:rPr>
          <w:sz w:val="28"/>
          <w:szCs w:val="28"/>
        </w:rPr>
        <w:t>приём</w:t>
      </w:r>
      <w:r w:rsidR="00143279" w:rsidRPr="00CD16A8">
        <w:rPr>
          <w:sz w:val="28"/>
          <w:szCs w:val="28"/>
        </w:rPr>
        <w:t>ника</w:t>
      </w:r>
      <w:r w:rsidR="003203D3">
        <w:rPr>
          <w:sz w:val="28"/>
          <w:szCs w:val="28"/>
        </w:rPr>
        <w:t xml:space="preserve">. </w:t>
      </w:r>
      <w:r w:rsidR="00703F34">
        <w:rPr>
          <w:sz w:val="28"/>
          <w:szCs w:val="28"/>
        </w:rPr>
        <w:t xml:space="preserve">Расчёт </w:t>
      </w:r>
      <w:proofErr w:type="gramStart"/>
      <w:r w:rsidR="00703F34">
        <w:rPr>
          <w:sz w:val="28"/>
          <w:szCs w:val="28"/>
        </w:rPr>
        <w:t>реальной</w:t>
      </w:r>
      <w:proofErr w:type="gramEnd"/>
      <w:r w:rsidR="00703F34" w:rsidRPr="00CD16A8">
        <w:rPr>
          <w:sz w:val="28"/>
          <w:szCs w:val="28"/>
        </w:rPr>
        <w:t xml:space="preserve"> чувствительность радио</w:t>
      </w:r>
      <w:r w:rsidR="00145A0C">
        <w:rPr>
          <w:sz w:val="28"/>
          <w:szCs w:val="28"/>
        </w:rPr>
        <w:t>приём</w:t>
      </w:r>
      <w:r w:rsidR="00703F34" w:rsidRPr="00CD16A8">
        <w:rPr>
          <w:sz w:val="28"/>
          <w:szCs w:val="28"/>
        </w:rPr>
        <w:t>ника</w:t>
      </w:r>
      <w:r w:rsidR="00A35898">
        <w:rPr>
          <w:sz w:val="28"/>
          <w:szCs w:val="28"/>
        </w:rPr>
        <w:t xml:space="preserve">. </w:t>
      </w:r>
      <w:r w:rsidR="00080AA2">
        <w:rPr>
          <w:sz w:val="28"/>
          <w:szCs w:val="28"/>
        </w:rPr>
        <w:t>К</w:t>
      </w:r>
      <w:r w:rsidR="00A1500F" w:rsidRPr="003203D3">
        <w:rPr>
          <w:sz w:val="28"/>
          <w:szCs w:val="28"/>
        </w:rPr>
        <w:t>оэффициент</w:t>
      </w:r>
      <w:r w:rsidR="00080AA2">
        <w:rPr>
          <w:sz w:val="28"/>
          <w:szCs w:val="28"/>
        </w:rPr>
        <w:t xml:space="preserve"> </w:t>
      </w:r>
      <w:r w:rsidR="00A1500F" w:rsidRPr="003203D3">
        <w:rPr>
          <w:sz w:val="28"/>
          <w:szCs w:val="28"/>
        </w:rPr>
        <w:t>шума</w:t>
      </w:r>
      <w:r w:rsidR="00177A0B" w:rsidRPr="003203D3">
        <w:rPr>
          <w:sz w:val="28"/>
          <w:szCs w:val="28"/>
        </w:rPr>
        <w:t xml:space="preserve"> и</w:t>
      </w:r>
      <w:r w:rsidR="00A1500F" w:rsidRPr="003203D3">
        <w:rPr>
          <w:sz w:val="28"/>
          <w:szCs w:val="28"/>
        </w:rPr>
        <w:t xml:space="preserve"> </w:t>
      </w:r>
      <w:r w:rsidR="00080AA2">
        <w:rPr>
          <w:sz w:val="28"/>
          <w:szCs w:val="28"/>
        </w:rPr>
        <w:t>шумовая</w:t>
      </w:r>
      <w:r w:rsidR="00177A0B" w:rsidRPr="003203D3">
        <w:rPr>
          <w:sz w:val="28"/>
          <w:szCs w:val="28"/>
        </w:rPr>
        <w:t xml:space="preserve"> температур</w:t>
      </w:r>
      <w:r w:rsidR="00080AA2">
        <w:rPr>
          <w:sz w:val="28"/>
          <w:szCs w:val="28"/>
        </w:rPr>
        <w:t>а</w:t>
      </w:r>
      <w:r w:rsidR="00177A0B" w:rsidRPr="003203D3">
        <w:rPr>
          <w:sz w:val="28"/>
          <w:szCs w:val="28"/>
        </w:rPr>
        <w:t xml:space="preserve"> </w:t>
      </w:r>
      <w:r w:rsidR="00A1500F" w:rsidRPr="003203D3">
        <w:rPr>
          <w:sz w:val="28"/>
          <w:szCs w:val="28"/>
        </w:rPr>
        <w:t>каскадного соединения четырехполюсников</w:t>
      </w:r>
      <w:r w:rsidR="002F25CE">
        <w:rPr>
          <w:sz w:val="28"/>
          <w:szCs w:val="28"/>
        </w:rPr>
        <w:t>.</w:t>
      </w:r>
    </w:p>
    <w:p w:rsidR="00A1500F" w:rsidRPr="00CD16A8" w:rsidRDefault="002B4325" w:rsidP="00A1500F">
      <w:pPr>
        <w:numPr>
          <w:ilvl w:val="0"/>
          <w:numId w:val="8"/>
        </w:numPr>
        <w:suppressLineNumbers/>
        <w:tabs>
          <w:tab w:val="left" w:pos="-18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Избыточность информации</w:t>
      </w:r>
      <w:r w:rsidR="007D2621">
        <w:rPr>
          <w:sz w:val="28"/>
          <w:szCs w:val="28"/>
        </w:rPr>
        <w:t xml:space="preserve">. </w:t>
      </w:r>
      <w:r w:rsidR="00A1500F">
        <w:rPr>
          <w:sz w:val="28"/>
          <w:szCs w:val="28"/>
        </w:rPr>
        <w:t>П</w:t>
      </w:r>
      <w:r w:rsidR="00A1500F" w:rsidRPr="00CD16A8">
        <w:rPr>
          <w:sz w:val="28"/>
          <w:szCs w:val="28"/>
        </w:rPr>
        <w:t>ринцип действия систем</w:t>
      </w:r>
      <w:r w:rsidR="002F25CE">
        <w:rPr>
          <w:sz w:val="28"/>
          <w:szCs w:val="28"/>
        </w:rPr>
        <w:t xml:space="preserve"> </w:t>
      </w:r>
      <w:r w:rsidR="00A1500F" w:rsidRPr="00CD16A8">
        <w:rPr>
          <w:sz w:val="28"/>
          <w:szCs w:val="28"/>
        </w:rPr>
        <w:t>сжатия данных кодированием без потерь</w:t>
      </w:r>
      <w:r w:rsidR="002F25CE">
        <w:rPr>
          <w:sz w:val="28"/>
          <w:szCs w:val="28"/>
        </w:rPr>
        <w:t>.</w:t>
      </w:r>
    </w:p>
    <w:p w:rsidR="00A1500F" w:rsidRPr="00CD16A8" w:rsidRDefault="00010A66" w:rsidP="00A1500F">
      <w:pPr>
        <w:numPr>
          <w:ilvl w:val="0"/>
          <w:numId w:val="8"/>
        </w:numPr>
        <w:suppressLineNumbers/>
        <w:tabs>
          <w:tab w:val="left" w:pos="-18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Избыточность информации. </w:t>
      </w:r>
      <w:r w:rsidR="00A1500F">
        <w:rPr>
          <w:sz w:val="28"/>
          <w:szCs w:val="28"/>
        </w:rPr>
        <w:t>Пр</w:t>
      </w:r>
      <w:r w:rsidR="00A1500F" w:rsidRPr="00CD16A8">
        <w:rPr>
          <w:sz w:val="28"/>
          <w:szCs w:val="28"/>
        </w:rPr>
        <w:t>инцип действия систем сжатия данных кодированием с потерями</w:t>
      </w:r>
      <w:r w:rsidR="00A1500F">
        <w:rPr>
          <w:sz w:val="28"/>
          <w:szCs w:val="28"/>
        </w:rPr>
        <w:t xml:space="preserve">, </w:t>
      </w:r>
      <w:r w:rsidR="00A1500F" w:rsidRPr="00CD16A8">
        <w:rPr>
          <w:sz w:val="28"/>
          <w:szCs w:val="28"/>
        </w:rPr>
        <w:t>стандарт</w:t>
      </w:r>
      <w:r w:rsidR="00A1500F">
        <w:rPr>
          <w:sz w:val="28"/>
          <w:szCs w:val="28"/>
        </w:rPr>
        <w:t>ы</w:t>
      </w:r>
      <w:r w:rsidR="00A1500F" w:rsidRPr="00CD16A8">
        <w:rPr>
          <w:sz w:val="28"/>
          <w:szCs w:val="28"/>
        </w:rPr>
        <w:t xml:space="preserve"> </w:t>
      </w:r>
      <w:r w:rsidR="00A1500F" w:rsidRPr="00CD16A8">
        <w:rPr>
          <w:sz w:val="28"/>
          <w:szCs w:val="28"/>
          <w:lang w:val="en-US"/>
        </w:rPr>
        <w:t>JPEG</w:t>
      </w:r>
      <w:r w:rsidR="00A1500F">
        <w:rPr>
          <w:sz w:val="28"/>
          <w:szCs w:val="28"/>
        </w:rPr>
        <w:t>,</w:t>
      </w:r>
      <w:r w:rsidR="00A1500F" w:rsidRPr="00CD16A8">
        <w:rPr>
          <w:sz w:val="28"/>
          <w:szCs w:val="28"/>
        </w:rPr>
        <w:t xml:space="preserve"> </w:t>
      </w:r>
      <w:r w:rsidR="00A1500F" w:rsidRPr="00CD16A8">
        <w:rPr>
          <w:sz w:val="28"/>
          <w:szCs w:val="28"/>
          <w:lang w:val="en-US"/>
        </w:rPr>
        <w:t>MPEG</w:t>
      </w:r>
      <w:r>
        <w:rPr>
          <w:sz w:val="28"/>
          <w:szCs w:val="28"/>
        </w:rPr>
        <w:t>.</w:t>
      </w:r>
    </w:p>
    <w:p w:rsidR="00A1500F" w:rsidRPr="00CD16A8" w:rsidRDefault="00A1500F" w:rsidP="00A1500F">
      <w:pPr>
        <w:numPr>
          <w:ilvl w:val="0"/>
          <w:numId w:val="8"/>
        </w:numPr>
        <w:suppressLineNumbers/>
        <w:tabs>
          <w:tab w:val="left" w:pos="-1800"/>
        </w:tabs>
        <w:spacing w:line="240" w:lineRule="auto"/>
        <w:rPr>
          <w:sz w:val="28"/>
          <w:szCs w:val="28"/>
        </w:rPr>
      </w:pPr>
      <w:r w:rsidRPr="000371B3">
        <w:rPr>
          <w:sz w:val="28"/>
          <w:szCs w:val="28"/>
        </w:rPr>
        <w:t xml:space="preserve">Методы модуляции </w:t>
      </w:r>
      <w:r>
        <w:rPr>
          <w:sz w:val="28"/>
          <w:szCs w:val="28"/>
        </w:rPr>
        <w:t xml:space="preserve">и </w:t>
      </w:r>
      <w:r w:rsidRPr="000371B3">
        <w:rPr>
          <w:sz w:val="28"/>
          <w:szCs w:val="28"/>
        </w:rPr>
        <w:t xml:space="preserve">структурные </w:t>
      </w:r>
      <w:r>
        <w:rPr>
          <w:sz w:val="28"/>
          <w:szCs w:val="28"/>
        </w:rPr>
        <w:t>схемы РПрУ цифровых систем наземного</w:t>
      </w:r>
      <w:r w:rsidRPr="000371B3">
        <w:rPr>
          <w:sz w:val="28"/>
          <w:szCs w:val="28"/>
        </w:rPr>
        <w:t xml:space="preserve"> радио и телевещания</w:t>
      </w:r>
      <w:r>
        <w:rPr>
          <w:sz w:val="28"/>
          <w:szCs w:val="28"/>
        </w:rPr>
        <w:t>,</w:t>
      </w:r>
      <w:r w:rsidRPr="00CD16A8">
        <w:rPr>
          <w:sz w:val="28"/>
          <w:szCs w:val="28"/>
        </w:rPr>
        <w:t xml:space="preserve"> модуляци</w:t>
      </w:r>
      <w:r>
        <w:rPr>
          <w:sz w:val="28"/>
          <w:szCs w:val="28"/>
        </w:rPr>
        <w:t>я</w:t>
      </w:r>
      <w:r w:rsidRPr="00CD16A8">
        <w:rPr>
          <w:sz w:val="28"/>
          <w:szCs w:val="28"/>
        </w:rPr>
        <w:t xml:space="preserve"> </w:t>
      </w:r>
      <w:r w:rsidRPr="00CD16A8">
        <w:rPr>
          <w:sz w:val="28"/>
          <w:szCs w:val="28"/>
          <w:lang w:val="en-US"/>
        </w:rPr>
        <w:t>COFDM</w:t>
      </w:r>
    </w:p>
    <w:p w:rsidR="00143279" w:rsidRPr="00F81633" w:rsidRDefault="00177A0B" w:rsidP="00F81633">
      <w:pPr>
        <w:numPr>
          <w:ilvl w:val="0"/>
          <w:numId w:val="8"/>
        </w:numPr>
        <w:suppressLineNumbers/>
        <w:tabs>
          <w:tab w:val="left" w:pos="-18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РПрУ</w:t>
      </w:r>
      <w:r w:rsidR="002A2D03">
        <w:rPr>
          <w:sz w:val="28"/>
          <w:szCs w:val="28"/>
        </w:rPr>
        <w:t xml:space="preserve"> импульсных сигналов, </w:t>
      </w:r>
      <w:r w:rsidRPr="00CD16A8">
        <w:rPr>
          <w:sz w:val="28"/>
          <w:szCs w:val="28"/>
        </w:rPr>
        <w:t xml:space="preserve"> временн</w:t>
      </w:r>
      <w:r w:rsidR="002A2D03">
        <w:rPr>
          <w:sz w:val="28"/>
          <w:szCs w:val="28"/>
        </w:rPr>
        <w:t>ое</w:t>
      </w:r>
      <w:r w:rsidRPr="00CD16A8">
        <w:rPr>
          <w:sz w:val="28"/>
          <w:szCs w:val="28"/>
        </w:rPr>
        <w:t xml:space="preserve"> уплотнени</w:t>
      </w:r>
      <w:r>
        <w:rPr>
          <w:sz w:val="28"/>
          <w:szCs w:val="28"/>
        </w:rPr>
        <w:t>е</w:t>
      </w:r>
      <w:r w:rsidRPr="00CD16A8">
        <w:rPr>
          <w:sz w:val="28"/>
          <w:szCs w:val="28"/>
        </w:rPr>
        <w:t xml:space="preserve"> сигналов</w:t>
      </w:r>
      <w:r w:rsidR="00CC565B">
        <w:rPr>
          <w:sz w:val="28"/>
          <w:szCs w:val="28"/>
        </w:rPr>
        <w:t xml:space="preserve">. </w:t>
      </w:r>
      <w:r w:rsidR="00341434">
        <w:rPr>
          <w:sz w:val="28"/>
          <w:szCs w:val="28"/>
        </w:rPr>
        <w:t xml:space="preserve">Детекторы, </w:t>
      </w:r>
      <w:r w:rsidRPr="00CC565B">
        <w:rPr>
          <w:sz w:val="28"/>
          <w:szCs w:val="28"/>
        </w:rPr>
        <w:t xml:space="preserve">АРУ </w:t>
      </w:r>
      <w:r w:rsidR="00145A0C">
        <w:rPr>
          <w:sz w:val="28"/>
          <w:szCs w:val="28"/>
        </w:rPr>
        <w:t>приём</w:t>
      </w:r>
      <w:r w:rsidRPr="00CC565B">
        <w:rPr>
          <w:sz w:val="28"/>
          <w:szCs w:val="28"/>
        </w:rPr>
        <w:t>ников импульсных сигналов</w:t>
      </w:r>
      <w:r w:rsidR="00E361D0" w:rsidRPr="00CC565B">
        <w:rPr>
          <w:sz w:val="28"/>
          <w:szCs w:val="28"/>
        </w:rPr>
        <w:t xml:space="preserve">. </w:t>
      </w:r>
    </w:p>
    <w:p w:rsidR="00177A0B" w:rsidRPr="00CD16A8" w:rsidRDefault="00177A0B" w:rsidP="00177A0B">
      <w:pPr>
        <w:numPr>
          <w:ilvl w:val="0"/>
          <w:numId w:val="8"/>
        </w:numPr>
        <w:suppressLineNumbers/>
        <w:tabs>
          <w:tab w:val="left" w:pos="-18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Оптимальная </w:t>
      </w:r>
      <w:r w:rsidR="004558B8">
        <w:rPr>
          <w:sz w:val="28"/>
          <w:szCs w:val="28"/>
        </w:rPr>
        <w:t xml:space="preserve">и </w:t>
      </w:r>
      <w:proofErr w:type="spellStart"/>
      <w:r w:rsidR="004558B8">
        <w:rPr>
          <w:sz w:val="28"/>
          <w:szCs w:val="28"/>
        </w:rPr>
        <w:t>квазиоптимальная</w:t>
      </w:r>
      <w:proofErr w:type="spellEnd"/>
      <w:r w:rsidR="00455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фильтрация в </w:t>
      </w:r>
      <w:r w:rsidR="00145A0C">
        <w:rPr>
          <w:sz w:val="28"/>
          <w:szCs w:val="28"/>
        </w:rPr>
        <w:t>приём</w:t>
      </w:r>
      <w:r>
        <w:rPr>
          <w:sz w:val="28"/>
          <w:szCs w:val="28"/>
        </w:rPr>
        <w:t>никах импульсных сигналов, согласование по спектру</w:t>
      </w:r>
      <w:r w:rsidR="00143279">
        <w:rPr>
          <w:sz w:val="28"/>
          <w:szCs w:val="28"/>
        </w:rPr>
        <w:t>, к</w:t>
      </w:r>
      <w:r>
        <w:rPr>
          <w:sz w:val="28"/>
          <w:szCs w:val="28"/>
        </w:rPr>
        <w:t>орреляционны</w:t>
      </w:r>
      <w:r w:rsidR="0014327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45A0C">
        <w:rPr>
          <w:sz w:val="28"/>
          <w:szCs w:val="28"/>
        </w:rPr>
        <w:t>приём</w:t>
      </w:r>
      <w:r>
        <w:rPr>
          <w:sz w:val="28"/>
          <w:szCs w:val="28"/>
        </w:rPr>
        <w:t>ник</w:t>
      </w:r>
      <w:r w:rsidR="00143279">
        <w:rPr>
          <w:sz w:val="28"/>
          <w:szCs w:val="28"/>
        </w:rPr>
        <w:t>и</w:t>
      </w:r>
      <w:r w:rsidR="004558B8">
        <w:rPr>
          <w:sz w:val="28"/>
          <w:szCs w:val="28"/>
        </w:rPr>
        <w:t>.</w:t>
      </w:r>
    </w:p>
    <w:p w:rsidR="00177A0B" w:rsidRPr="00CD16A8" w:rsidRDefault="00145A0C" w:rsidP="00177A0B">
      <w:pPr>
        <w:numPr>
          <w:ilvl w:val="0"/>
          <w:numId w:val="8"/>
        </w:numPr>
        <w:suppressLineNumbers/>
        <w:tabs>
          <w:tab w:val="left" w:pos="-18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Приём</w:t>
      </w:r>
      <w:r w:rsidR="00143279">
        <w:rPr>
          <w:sz w:val="28"/>
          <w:szCs w:val="28"/>
        </w:rPr>
        <w:t>ники</w:t>
      </w:r>
      <w:r w:rsidR="00177A0B" w:rsidRPr="00CD16A8">
        <w:rPr>
          <w:sz w:val="28"/>
          <w:szCs w:val="28"/>
        </w:rPr>
        <w:t xml:space="preserve"> телеграф</w:t>
      </w:r>
      <w:r w:rsidR="00143279">
        <w:rPr>
          <w:sz w:val="28"/>
          <w:szCs w:val="28"/>
        </w:rPr>
        <w:t>ных сигналов</w:t>
      </w:r>
      <w:r w:rsidR="00177A0B" w:rsidRPr="00CD16A8">
        <w:rPr>
          <w:sz w:val="28"/>
          <w:szCs w:val="28"/>
        </w:rPr>
        <w:t>.</w:t>
      </w:r>
      <w:r w:rsidR="000F1FBA">
        <w:rPr>
          <w:sz w:val="28"/>
          <w:szCs w:val="28"/>
        </w:rPr>
        <w:t xml:space="preserve"> </w:t>
      </w:r>
      <w:r w:rsidR="00B02D63">
        <w:rPr>
          <w:sz w:val="28"/>
          <w:szCs w:val="28"/>
        </w:rPr>
        <w:t xml:space="preserve">Типовые структуры и схемы демодуляторов. </w:t>
      </w:r>
    </w:p>
    <w:p w:rsidR="009077C1" w:rsidRDefault="00365C44" w:rsidP="00CF63AF">
      <w:pPr>
        <w:numPr>
          <w:ilvl w:val="0"/>
          <w:numId w:val="8"/>
        </w:numPr>
        <w:suppressLineNumbers/>
        <w:tabs>
          <w:tab w:val="left" w:pos="-1800"/>
        </w:tabs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РПрУ</w:t>
      </w:r>
      <w:proofErr w:type="spellEnd"/>
      <w:r>
        <w:rPr>
          <w:sz w:val="28"/>
          <w:szCs w:val="28"/>
        </w:rPr>
        <w:t xml:space="preserve"> оптического диапазона. </w:t>
      </w:r>
      <w:r w:rsidR="00275F6B">
        <w:rPr>
          <w:sz w:val="28"/>
          <w:szCs w:val="28"/>
        </w:rPr>
        <w:t>Расчёт</w:t>
      </w:r>
      <w:r w:rsidR="00177A0B" w:rsidRPr="00CD16A8">
        <w:rPr>
          <w:sz w:val="28"/>
          <w:szCs w:val="28"/>
        </w:rPr>
        <w:t xml:space="preserve"> реальной чувствительности</w:t>
      </w:r>
      <w:r w:rsidR="00CF63AF">
        <w:rPr>
          <w:sz w:val="28"/>
          <w:szCs w:val="28"/>
        </w:rPr>
        <w:t>.</w:t>
      </w:r>
    </w:p>
    <w:p w:rsidR="005121A4" w:rsidRPr="00CF63AF" w:rsidRDefault="002A2D03" w:rsidP="00CF63AF">
      <w:pPr>
        <w:numPr>
          <w:ilvl w:val="0"/>
          <w:numId w:val="8"/>
        </w:numPr>
        <w:suppressLineNumbers/>
        <w:tabs>
          <w:tab w:val="left" w:pos="-1800"/>
        </w:tabs>
        <w:spacing w:line="240" w:lineRule="auto"/>
        <w:rPr>
          <w:sz w:val="28"/>
          <w:szCs w:val="28"/>
        </w:rPr>
      </w:pPr>
      <w:r w:rsidRPr="00CF63AF">
        <w:rPr>
          <w:sz w:val="28"/>
          <w:szCs w:val="28"/>
        </w:rPr>
        <w:t xml:space="preserve">Структурные схемы </w:t>
      </w:r>
      <w:r w:rsidR="00145A0C" w:rsidRPr="00CF63AF">
        <w:rPr>
          <w:sz w:val="28"/>
          <w:szCs w:val="28"/>
        </w:rPr>
        <w:t>приём</w:t>
      </w:r>
      <w:r w:rsidR="00177A0B" w:rsidRPr="00CF63AF">
        <w:rPr>
          <w:sz w:val="28"/>
          <w:szCs w:val="28"/>
        </w:rPr>
        <w:t>ник</w:t>
      </w:r>
      <w:r w:rsidRPr="00CF63AF">
        <w:rPr>
          <w:sz w:val="28"/>
          <w:szCs w:val="28"/>
        </w:rPr>
        <w:t>ов</w:t>
      </w:r>
      <w:r w:rsidR="00177A0B" w:rsidRPr="00CF63AF">
        <w:rPr>
          <w:sz w:val="28"/>
          <w:szCs w:val="28"/>
        </w:rPr>
        <w:t xml:space="preserve"> радиорелейных</w:t>
      </w:r>
      <w:r w:rsidR="00F81633" w:rsidRPr="00CF63AF">
        <w:rPr>
          <w:sz w:val="28"/>
          <w:szCs w:val="28"/>
        </w:rPr>
        <w:t xml:space="preserve"> и спутниковых</w:t>
      </w:r>
      <w:r w:rsidR="00177A0B" w:rsidRPr="00CF63AF">
        <w:rPr>
          <w:sz w:val="28"/>
          <w:szCs w:val="28"/>
        </w:rPr>
        <w:t xml:space="preserve"> линий связи</w:t>
      </w:r>
      <w:r w:rsidR="00F81633" w:rsidRPr="00CF63AF">
        <w:rPr>
          <w:sz w:val="28"/>
          <w:szCs w:val="28"/>
        </w:rPr>
        <w:t>.</w:t>
      </w:r>
      <w:r w:rsidR="00D772D4" w:rsidRPr="00CF63AF">
        <w:rPr>
          <w:sz w:val="28"/>
          <w:szCs w:val="28"/>
        </w:rPr>
        <w:t xml:space="preserve"> </w:t>
      </w:r>
      <w:r w:rsidR="00040B13" w:rsidRPr="00CF63AF">
        <w:rPr>
          <w:sz w:val="28"/>
          <w:szCs w:val="28"/>
        </w:rPr>
        <w:t>Спутниковый т</w:t>
      </w:r>
      <w:r w:rsidR="004D051A" w:rsidRPr="00CF63AF">
        <w:rPr>
          <w:sz w:val="28"/>
          <w:szCs w:val="28"/>
        </w:rPr>
        <w:t>ранспондер</w:t>
      </w:r>
      <w:r w:rsidR="004B5FFF" w:rsidRPr="00CF63AF">
        <w:rPr>
          <w:sz w:val="28"/>
          <w:szCs w:val="28"/>
        </w:rPr>
        <w:t xml:space="preserve">, </w:t>
      </w:r>
      <w:r w:rsidR="005121A4" w:rsidRPr="00CF63AF">
        <w:rPr>
          <w:sz w:val="26"/>
          <w:szCs w:val="26"/>
        </w:rPr>
        <w:t>структура конвертора спутниковой антенны</w:t>
      </w:r>
      <w:r w:rsidR="009077C1">
        <w:rPr>
          <w:sz w:val="26"/>
          <w:szCs w:val="26"/>
        </w:rPr>
        <w:t>.</w:t>
      </w:r>
    </w:p>
    <w:p w:rsidR="00177A0B" w:rsidRPr="005121A4" w:rsidRDefault="00143279" w:rsidP="00720F35">
      <w:pPr>
        <w:numPr>
          <w:ilvl w:val="0"/>
          <w:numId w:val="8"/>
        </w:numPr>
        <w:suppressLineNumbers/>
        <w:tabs>
          <w:tab w:val="left" w:pos="-1800"/>
        </w:tabs>
        <w:spacing w:line="240" w:lineRule="auto"/>
        <w:rPr>
          <w:sz w:val="28"/>
          <w:szCs w:val="28"/>
        </w:rPr>
      </w:pPr>
      <w:r w:rsidRPr="005121A4">
        <w:rPr>
          <w:sz w:val="28"/>
          <w:szCs w:val="28"/>
        </w:rPr>
        <w:t>Квадратурная обработка сигналов, к</w:t>
      </w:r>
      <w:r w:rsidR="00177A0B" w:rsidRPr="005121A4">
        <w:rPr>
          <w:sz w:val="28"/>
          <w:szCs w:val="28"/>
        </w:rPr>
        <w:t xml:space="preserve">омплексные сигналы, </w:t>
      </w:r>
      <w:r w:rsidRPr="005121A4">
        <w:rPr>
          <w:sz w:val="28"/>
          <w:szCs w:val="28"/>
        </w:rPr>
        <w:t>ф</w:t>
      </w:r>
      <w:r w:rsidR="00177A0B" w:rsidRPr="005121A4">
        <w:rPr>
          <w:sz w:val="28"/>
          <w:szCs w:val="28"/>
        </w:rPr>
        <w:t>ормирование квадратурных составляющих на промежуточной частоте.</w:t>
      </w:r>
    </w:p>
    <w:p w:rsidR="00177A0B" w:rsidRPr="00CD16A8" w:rsidRDefault="00177A0B" w:rsidP="00177A0B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Структура</w:t>
      </w:r>
      <w:r w:rsidRPr="00CD16A8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CD16A8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CD16A8">
        <w:rPr>
          <w:sz w:val="28"/>
          <w:szCs w:val="28"/>
        </w:rPr>
        <w:t>АПЧ</w:t>
      </w:r>
      <w:r>
        <w:rPr>
          <w:sz w:val="28"/>
          <w:szCs w:val="28"/>
        </w:rPr>
        <w:t xml:space="preserve">, </w:t>
      </w:r>
      <w:r w:rsidR="00143279">
        <w:rPr>
          <w:sz w:val="28"/>
          <w:szCs w:val="28"/>
        </w:rPr>
        <w:t xml:space="preserve">основные параметры и их </w:t>
      </w:r>
      <w:r w:rsidR="00275F6B">
        <w:rPr>
          <w:sz w:val="28"/>
          <w:szCs w:val="28"/>
        </w:rPr>
        <w:t>расчёт</w:t>
      </w:r>
    </w:p>
    <w:p w:rsidR="00177A0B" w:rsidRDefault="00177A0B" w:rsidP="00177A0B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Структура</w:t>
      </w:r>
      <w:r w:rsidRPr="00CD16A8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CD16A8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CD16A8">
        <w:rPr>
          <w:sz w:val="28"/>
          <w:szCs w:val="28"/>
        </w:rPr>
        <w:t>АПЧ</w:t>
      </w:r>
      <w:r>
        <w:rPr>
          <w:sz w:val="28"/>
          <w:szCs w:val="28"/>
        </w:rPr>
        <w:t xml:space="preserve">, </w:t>
      </w:r>
      <w:r w:rsidR="00143279">
        <w:rPr>
          <w:sz w:val="28"/>
          <w:szCs w:val="28"/>
        </w:rPr>
        <w:t xml:space="preserve">основные параметры и их </w:t>
      </w:r>
      <w:r w:rsidR="00275F6B">
        <w:rPr>
          <w:sz w:val="28"/>
          <w:szCs w:val="28"/>
        </w:rPr>
        <w:t>расчёт</w:t>
      </w:r>
      <w:r w:rsidR="00143279">
        <w:rPr>
          <w:sz w:val="28"/>
          <w:szCs w:val="28"/>
        </w:rPr>
        <w:t xml:space="preserve"> </w:t>
      </w:r>
    </w:p>
    <w:p w:rsidR="00177A0B" w:rsidRDefault="00177A0B" w:rsidP="00B84C27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D16A8">
        <w:rPr>
          <w:sz w:val="28"/>
          <w:szCs w:val="28"/>
        </w:rPr>
        <w:t xml:space="preserve">ороговый эффект при </w:t>
      </w:r>
      <w:r w:rsidR="00145A0C">
        <w:rPr>
          <w:sz w:val="28"/>
          <w:szCs w:val="28"/>
        </w:rPr>
        <w:t>приём</w:t>
      </w:r>
      <w:r w:rsidRPr="00CD16A8">
        <w:rPr>
          <w:sz w:val="28"/>
          <w:szCs w:val="28"/>
        </w:rPr>
        <w:t>е ЧМ сигналов</w:t>
      </w:r>
      <w:r w:rsidR="00AB3FCE">
        <w:rPr>
          <w:sz w:val="28"/>
          <w:szCs w:val="28"/>
        </w:rPr>
        <w:t>, м</w:t>
      </w:r>
      <w:r w:rsidRPr="00B84C27">
        <w:rPr>
          <w:sz w:val="28"/>
          <w:szCs w:val="28"/>
        </w:rPr>
        <w:t>етоды снижения</w:t>
      </w:r>
      <w:r w:rsidR="00657E43">
        <w:rPr>
          <w:sz w:val="28"/>
          <w:szCs w:val="28"/>
        </w:rPr>
        <w:t xml:space="preserve">. Основные структуры. </w:t>
      </w:r>
      <w:proofErr w:type="gramStart"/>
      <w:r w:rsidRPr="00B84C27">
        <w:rPr>
          <w:sz w:val="28"/>
          <w:szCs w:val="28"/>
        </w:rPr>
        <w:t>Низкочастотные</w:t>
      </w:r>
      <w:proofErr w:type="gramEnd"/>
      <w:r w:rsidRPr="00B84C27">
        <w:rPr>
          <w:sz w:val="28"/>
          <w:szCs w:val="28"/>
        </w:rPr>
        <w:t xml:space="preserve"> </w:t>
      </w:r>
      <w:proofErr w:type="spellStart"/>
      <w:r w:rsidRPr="00B84C27">
        <w:rPr>
          <w:sz w:val="28"/>
          <w:szCs w:val="28"/>
        </w:rPr>
        <w:t>предыскажения</w:t>
      </w:r>
      <w:proofErr w:type="spellEnd"/>
      <w:r w:rsidRPr="00B84C27">
        <w:rPr>
          <w:sz w:val="28"/>
          <w:szCs w:val="28"/>
        </w:rPr>
        <w:t xml:space="preserve"> ЧМ сигналов</w:t>
      </w:r>
      <w:r w:rsidR="003F021B">
        <w:rPr>
          <w:sz w:val="28"/>
          <w:szCs w:val="28"/>
        </w:rPr>
        <w:t>.</w:t>
      </w:r>
    </w:p>
    <w:p w:rsidR="00427A6A" w:rsidRDefault="003F021B" w:rsidP="00427A6A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427A6A">
        <w:rPr>
          <w:sz w:val="28"/>
          <w:szCs w:val="28"/>
        </w:rPr>
        <w:t xml:space="preserve">Системы АРУ. Основные структуры и схемы. </w:t>
      </w:r>
      <w:r w:rsidR="00BE7730" w:rsidRPr="00427A6A">
        <w:rPr>
          <w:sz w:val="28"/>
          <w:szCs w:val="28"/>
        </w:rPr>
        <w:t xml:space="preserve">Анализ </w:t>
      </w:r>
      <w:r w:rsidR="007A5A5C" w:rsidRPr="00427A6A">
        <w:rPr>
          <w:sz w:val="28"/>
          <w:szCs w:val="28"/>
        </w:rPr>
        <w:t>АРУ с обратной связью.</w:t>
      </w:r>
    </w:p>
    <w:p w:rsidR="00AC7296" w:rsidRPr="00427A6A" w:rsidRDefault="00086153" w:rsidP="00427A6A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427A6A">
        <w:rPr>
          <w:sz w:val="28"/>
          <w:szCs w:val="28"/>
        </w:rPr>
        <w:t xml:space="preserve">Способы повышения реальной чувствительности </w:t>
      </w:r>
      <w:proofErr w:type="spellStart"/>
      <w:r w:rsidRPr="00427A6A">
        <w:rPr>
          <w:sz w:val="28"/>
          <w:szCs w:val="28"/>
        </w:rPr>
        <w:t>РПрУ</w:t>
      </w:r>
      <w:proofErr w:type="spellEnd"/>
      <w:r w:rsidRPr="00427A6A">
        <w:rPr>
          <w:sz w:val="28"/>
          <w:szCs w:val="28"/>
        </w:rPr>
        <w:t xml:space="preserve"> с магнитной антенной</w:t>
      </w:r>
      <w:r w:rsidR="00111699" w:rsidRPr="00427A6A">
        <w:rPr>
          <w:sz w:val="28"/>
          <w:szCs w:val="28"/>
        </w:rPr>
        <w:t>.</w:t>
      </w:r>
      <w:r w:rsidR="00FC525C" w:rsidRPr="00427A6A">
        <w:rPr>
          <w:sz w:val="28"/>
          <w:szCs w:val="28"/>
        </w:rPr>
        <w:t xml:space="preserve"> Активные МА</w:t>
      </w:r>
      <w:r w:rsidR="00812AE8" w:rsidRPr="00427A6A">
        <w:rPr>
          <w:sz w:val="28"/>
          <w:szCs w:val="28"/>
        </w:rPr>
        <w:t>.</w:t>
      </w:r>
    </w:p>
    <w:p w:rsidR="00FE735D" w:rsidRPr="00F03C1F" w:rsidRDefault="00FE735D" w:rsidP="00086153">
      <w:pPr>
        <w:pStyle w:val="a8"/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F03C1F">
        <w:rPr>
          <w:sz w:val="28"/>
          <w:szCs w:val="28"/>
        </w:rPr>
        <w:t xml:space="preserve">Способ описания коэффициента передачи АФ. </w:t>
      </w:r>
      <w:r w:rsidR="000E091B" w:rsidRPr="00F03C1F">
        <w:rPr>
          <w:sz w:val="28"/>
          <w:szCs w:val="28"/>
        </w:rPr>
        <w:t xml:space="preserve">Диаграмма полюсов и нулей. </w:t>
      </w:r>
      <w:r w:rsidR="00E97378" w:rsidRPr="00F03C1F">
        <w:rPr>
          <w:sz w:val="28"/>
          <w:szCs w:val="28"/>
        </w:rPr>
        <w:t xml:space="preserve">Добротность полюсов. </w:t>
      </w:r>
      <w:r w:rsidR="000E091B" w:rsidRPr="00F03C1F">
        <w:rPr>
          <w:sz w:val="28"/>
          <w:szCs w:val="28"/>
        </w:rPr>
        <w:t>Построение АЧХ.</w:t>
      </w:r>
    </w:p>
    <w:p w:rsidR="00812AE8" w:rsidRDefault="00812AE8" w:rsidP="00086153">
      <w:pPr>
        <w:pStyle w:val="a8"/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F03C1F">
        <w:rPr>
          <w:sz w:val="28"/>
          <w:szCs w:val="28"/>
        </w:rPr>
        <w:t>Активные фильтры. Функции чувствительности,</w:t>
      </w:r>
      <w:r w:rsidR="008610E8" w:rsidRPr="00F03C1F">
        <w:rPr>
          <w:sz w:val="28"/>
          <w:szCs w:val="28"/>
        </w:rPr>
        <w:t xml:space="preserve"> инварианты,</w:t>
      </w:r>
      <w:r w:rsidRPr="00F03C1F">
        <w:rPr>
          <w:sz w:val="28"/>
          <w:szCs w:val="28"/>
        </w:rPr>
        <w:t xml:space="preserve"> </w:t>
      </w:r>
      <w:r w:rsidR="002646E3" w:rsidRPr="00F03C1F">
        <w:rPr>
          <w:sz w:val="28"/>
          <w:szCs w:val="28"/>
        </w:rPr>
        <w:t>расчёт нелинейных характеристик.</w:t>
      </w:r>
    </w:p>
    <w:p w:rsidR="0092165D" w:rsidRPr="001142D1" w:rsidRDefault="0092165D" w:rsidP="0092165D">
      <w:pPr>
        <w:numPr>
          <w:ilvl w:val="0"/>
          <w:numId w:val="8"/>
        </w:numPr>
        <w:suppressLineNumbers/>
        <w:spacing w:line="240" w:lineRule="auto"/>
        <w:rPr>
          <w:bCs/>
          <w:sz w:val="28"/>
          <w:szCs w:val="28"/>
        </w:rPr>
      </w:pPr>
      <w:r w:rsidRPr="00363550">
        <w:rPr>
          <w:bCs/>
          <w:sz w:val="28"/>
          <w:szCs w:val="28"/>
        </w:rPr>
        <w:t>Методы снижения нелинейных искажений в активных фильтрах. Структурный подход к синтезу усилительного тракта. Методы теории пространства состояний и эквивалентных преобразований</w:t>
      </w:r>
      <w:r>
        <w:rPr>
          <w:bCs/>
          <w:sz w:val="28"/>
          <w:szCs w:val="28"/>
        </w:rPr>
        <w:t>.</w:t>
      </w:r>
    </w:p>
    <w:p w:rsidR="000B3E50" w:rsidRPr="00F03C1F" w:rsidRDefault="00910081" w:rsidP="008E037B">
      <w:pPr>
        <w:pStyle w:val="a8"/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F03C1F">
        <w:rPr>
          <w:sz w:val="28"/>
          <w:szCs w:val="28"/>
        </w:rPr>
        <w:t xml:space="preserve">Этапы формирования цифровых сигналов. </w:t>
      </w:r>
      <w:r w:rsidR="00097637" w:rsidRPr="00F03C1F">
        <w:rPr>
          <w:sz w:val="28"/>
          <w:szCs w:val="28"/>
        </w:rPr>
        <w:t>Р</w:t>
      </w:r>
      <w:r w:rsidR="008D0D21" w:rsidRPr="00F03C1F">
        <w:rPr>
          <w:sz w:val="28"/>
          <w:szCs w:val="28"/>
        </w:rPr>
        <w:t>авномерно</w:t>
      </w:r>
      <w:r w:rsidR="00097637" w:rsidRPr="00F03C1F">
        <w:rPr>
          <w:sz w:val="28"/>
          <w:szCs w:val="28"/>
        </w:rPr>
        <w:t xml:space="preserve">е квантование, расчёт </w:t>
      </w:r>
      <w:r w:rsidR="006065E4" w:rsidRPr="00F03C1F">
        <w:rPr>
          <w:sz w:val="28"/>
          <w:szCs w:val="28"/>
        </w:rPr>
        <w:t xml:space="preserve">шумов </w:t>
      </w:r>
      <w:r w:rsidR="00192FA2" w:rsidRPr="00F03C1F">
        <w:rPr>
          <w:sz w:val="28"/>
          <w:szCs w:val="28"/>
        </w:rPr>
        <w:t>дискретизации</w:t>
      </w:r>
      <w:r w:rsidR="006065E4" w:rsidRPr="00F03C1F">
        <w:rPr>
          <w:sz w:val="28"/>
          <w:szCs w:val="28"/>
        </w:rPr>
        <w:t xml:space="preserve"> и отношения сигнал/</w:t>
      </w:r>
      <w:r w:rsidR="00BF54EC" w:rsidRPr="00F03C1F">
        <w:rPr>
          <w:sz w:val="28"/>
          <w:szCs w:val="28"/>
        </w:rPr>
        <w:t>шум.</w:t>
      </w:r>
    </w:p>
    <w:p w:rsidR="002210FB" w:rsidRPr="00F03C1F" w:rsidRDefault="002210FB" w:rsidP="008D0D21">
      <w:pPr>
        <w:pStyle w:val="a8"/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F03C1F">
        <w:rPr>
          <w:sz w:val="28"/>
          <w:szCs w:val="28"/>
        </w:rPr>
        <w:t xml:space="preserve">Основные законы неравномерного квантования, </w:t>
      </w:r>
      <w:proofErr w:type="gramStart"/>
      <w:r w:rsidRPr="00F03C1F">
        <w:rPr>
          <w:sz w:val="28"/>
          <w:szCs w:val="28"/>
        </w:rPr>
        <w:t>мгновенное</w:t>
      </w:r>
      <w:proofErr w:type="gramEnd"/>
      <w:r w:rsidRPr="00F03C1F">
        <w:rPr>
          <w:sz w:val="28"/>
          <w:szCs w:val="28"/>
        </w:rPr>
        <w:t xml:space="preserve"> и почти мгновенное </w:t>
      </w:r>
      <w:proofErr w:type="spellStart"/>
      <w:r w:rsidRPr="00F03C1F">
        <w:rPr>
          <w:sz w:val="28"/>
          <w:szCs w:val="28"/>
        </w:rPr>
        <w:t>компандирование</w:t>
      </w:r>
      <w:proofErr w:type="spellEnd"/>
      <w:r w:rsidRPr="00F03C1F">
        <w:rPr>
          <w:sz w:val="28"/>
          <w:szCs w:val="28"/>
        </w:rPr>
        <w:t>, стандарт NICAM</w:t>
      </w:r>
      <w:r w:rsidR="00341132" w:rsidRPr="00F03C1F">
        <w:rPr>
          <w:sz w:val="28"/>
          <w:szCs w:val="28"/>
        </w:rPr>
        <w:t>.</w:t>
      </w:r>
    </w:p>
    <w:p w:rsidR="00111699" w:rsidRPr="00F03C1F" w:rsidRDefault="002210FB" w:rsidP="009A2D60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F03C1F">
        <w:rPr>
          <w:sz w:val="28"/>
          <w:szCs w:val="28"/>
        </w:rPr>
        <w:t xml:space="preserve">Структура цифрового </w:t>
      </w:r>
      <w:r w:rsidR="00145A0C">
        <w:rPr>
          <w:sz w:val="28"/>
          <w:szCs w:val="28"/>
        </w:rPr>
        <w:t>приём</w:t>
      </w:r>
      <w:r w:rsidRPr="00F03C1F">
        <w:rPr>
          <w:sz w:val="28"/>
          <w:szCs w:val="28"/>
        </w:rPr>
        <w:t>ника, цифровые детекторы амплитудн</w:t>
      </w:r>
      <w:proofErr w:type="gramStart"/>
      <w:r w:rsidRPr="00F03C1F">
        <w:rPr>
          <w:sz w:val="28"/>
          <w:szCs w:val="28"/>
        </w:rPr>
        <w:t>о-</w:t>
      </w:r>
      <w:proofErr w:type="gramEnd"/>
      <w:r w:rsidRPr="00F03C1F">
        <w:rPr>
          <w:sz w:val="28"/>
          <w:szCs w:val="28"/>
        </w:rPr>
        <w:t xml:space="preserve"> и частотно-модулированных сигналов, цифровые системы АРУ</w:t>
      </w:r>
      <w:r w:rsidR="00094C54" w:rsidRPr="00F03C1F">
        <w:rPr>
          <w:sz w:val="28"/>
          <w:szCs w:val="28"/>
        </w:rPr>
        <w:t>.</w:t>
      </w:r>
    </w:p>
    <w:p w:rsidR="00094C54" w:rsidRDefault="00094C54" w:rsidP="009A2D60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F03C1F">
        <w:rPr>
          <w:sz w:val="28"/>
          <w:szCs w:val="28"/>
        </w:rPr>
        <w:t xml:space="preserve">Цифровые и </w:t>
      </w:r>
      <w:r w:rsidR="00545278">
        <w:rPr>
          <w:sz w:val="28"/>
          <w:szCs w:val="28"/>
        </w:rPr>
        <w:t>дискретные</w:t>
      </w:r>
      <w:r w:rsidRPr="00F03C1F">
        <w:rPr>
          <w:sz w:val="28"/>
          <w:szCs w:val="28"/>
        </w:rPr>
        <w:t xml:space="preserve"> фильтры, </w:t>
      </w:r>
      <w:r w:rsidR="007217AB" w:rsidRPr="00F03C1F">
        <w:rPr>
          <w:sz w:val="28"/>
          <w:szCs w:val="28"/>
        </w:rPr>
        <w:t xml:space="preserve"> Z-преобразование, диаграмма полюсов и нулей, построение АЧХ.</w:t>
      </w:r>
    </w:p>
    <w:p w:rsidR="00167E87" w:rsidRDefault="00167E87" w:rsidP="00CA59D2">
      <w:pPr>
        <w:suppressLineNumbers/>
        <w:spacing w:line="240" w:lineRule="auto"/>
        <w:ind w:left="288"/>
        <w:jc w:val="center"/>
        <w:rPr>
          <w:b/>
          <w:sz w:val="28"/>
          <w:szCs w:val="28"/>
        </w:rPr>
      </w:pPr>
    </w:p>
    <w:p w:rsidR="009A17BA" w:rsidRPr="00CD16A8" w:rsidRDefault="009A17BA" w:rsidP="00CA59D2">
      <w:pPr>
        <w:suppressLineNumbers/>
        <w:spacing w:line="240" w:lineRule="auto"/>
        <w:ind w:left="288"/>
        <w:jc w:val="center"/>
        <w:rPr>
          <w:b/>
          <w:sz w:val="28"/>
          <w:szCs w:val="28"/>
        </w:rPr>
      </w:pPr>
      <w:r w:rsidRPr="00CD16A8">
        <w:rPr>
          <w:b/>
          <w:sz w:val="28"/>
          <w:szCs w:val="28"/>
        </w:rPr>
        <w:t>Согласующие и входные цепи</w:t>
      </w:r>
    </w:p>
    <w:p w:rsidR="00F45271" w:rsidRPr="007C4397" w:rsidRDefault="00F45271" w:rsidP="00323670">
      <w:pPr>
        <w:suppressLineNumbers/>
        <w:spacing w:line="240" w:lineRule="auto"/>
        <w:rPr>
          <w:sz w:val="28"/>
          <w:szCs w:val="28"/>
        </w:rPr>
      </w:pPr>
    </w:p>
    <w:p w:rsidR="00297611" w:rsidRDefault="005F4A72" w:rsidP="008314E9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FE3F88" w:rsidRPr="00CD16A8">
        <w:rPr>
          <w:sz w:val="28"/>
          <w:szCs w:val="28"/>
        </w:rPr>
        <w:t>слови</w:t>
      </w:r>
      <w:r>
        <w:rPr>
          <w:sz w:val="28"/>
          <w:szCs w:val="28"/>
        </w:rPr>
        <w:t>е</w:t>
      </w:r>
      <w:r w:rsidR="00297611" w:rsidRPr="00CD16A8">
        <w:rPr>
          <w:sz w:val="28"/>
          <w:szCs w:val="28"/>
        </w:rPr>
        <w:t xml:space="preserve"> согласовани</w:t>
      </w:r>
      <w:r w:rsidR="00FE3F88" w:rsidRPr="00CD16A8">
        <w:rPr>
          <w:sz w:val="28"/>
          <w:szCs w:val="28"/>
        </w:rPr>
        <w:t>я по мощности</w:t>
      </w:r>
      <w:r w:rsidR="00FB7F10">
        <w:rPr>
          <w:sz w:val="28"/>
          <w:szCs w:val="28"/>
        </w:rPr>
        <w:t xml:space="preserve"> в цепях с сосредоточенными параметрами</w:t>
      </w:r>
      <w:r w:rsidR="007D1E3A">
        <w:rPr>
          <w:sz w:val="28"/>
          <w:szCs w:val="28"/>
        </w:rPr>
        <w:t xml:space="preserve">. </w:t>
      </w:r>
      <w:r w:rsidR="00D41520">
        <w:rPr>
          <w:sz w:val="28"/>
          <w:szCs w:val="28"/>
        </w:rPr>
        <w:t xml:space="preserve">Структура </w:t>
      </w:r>
      <w:proofErr w:type="gramStart"/>
      <w:r w:rsidR="00D41520">
        <w:rPr>
          <w:sz w:val="28"/>
          <w:szCs w:val="28"/>
        </w:rPr>
        <w:t>идеальной</w:t>
      </w:r>
      <w:proofErr w:type="gramEnd"/>
      <w:r w:rsidR="00D41520">
        <w:rPr>
          <w:sz w:val="28"/>
          <w:szCs w:val="28"/>
        </w:rPr>
        <w:t xml:space="preserve"> СЦ. </w:t>
      </w:r>
      <w:r w:rsidR="007D1E3A">
        <w:rPr>
          <w:sz w:val="28"/>
          <w:szCs w:val="28"/>
        </w:rPr>
        <w:t xml:space="preserve">Коэффициент передачи </w:t>
      </w:r>
      <w:r w:rsidR="00680A42">
        <w:rPr>
          <w:sz w:val="28"/>
          <w:szCs w:val="28"/>
        </w:rPr>
        <w:t>СЦ по напряжению, по мощности, полоса пропускания.</w:t>
      </w:r>
    </w:p>
    <w:p w:rsidR="00201FC6" w:rsidRPr="00467F70" w:rsidRDefault="00CF5F8E" w:rsidP="00467F70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9A096E">
        <w:rPr>
          <w:sz w:val="28"/>
          <w:szCs w:val="28"/>
        </w:rPr>
        <w:t xml:space="preserve">Типы антенн. </w:t>
      </w:r>
      <w:r w:rsidR="004C512B" w:rsidRPr="009A096E">
        <w:rPr>
          <w:sz w:val="28"/>
          <w:szCs w:val="28"/>
        </w:rPr>
        <w:t>Назначение входных цепей радио</w:t>
      </w:r>
      <w:r w:rsidR="00145A0C">
        <w:rPr>
          <w:sz w:val="28"/>
          <w:szCs w:val="28"/>
        </w:rPr>
        <w:t>приём</w:t>
      </w:r>
      <w:r w:rsidR="004C512B" w:rsidRPr="009A096E">
        <w:rPr>
          <w:sz w:val="28"/>
          <w:szCs w:val="28"/>
        </w:rPr>
        <w:t>ника. Основные схемы</w:t>
      </w:r>
      <w:r w:rsidR="003C3C9E" w:rsidRPr="009A096E">
        <w:rPr>
          <w:sz w:val="28"/>
          <w:szCs w:val="28"/>
        </w:rPr>
        <w:t xml:space="preserve"> ВЦ. </w:t>
      </w:r>
      <w:r w:rsidR="003F0D88" w:rsidRPr="009A096E">
        <w:rPr>
          <w:sz w:val="28"/>
          <w:szCs w:val="28"/>
        </w:rPr>
        <w:t>С</w:t>
      </w:r>
      <w:r w:rsidR="00297611" w:rsidRPr="009A096E">
        <w:rPr>
          <w:sz w:val="28"/>
          <w:szCs w:val="28"/>
        </w:rPr>
        <w:t xml:space="preserve">пособы получения равномерной частотной </w:t>
      </w:r>
      <w:r w:rsidR="001A2EF5" w:rsidRPr="009A096E">
        <w:rPr>
          <w:sz w:val="28"/>
          <w:szCs w:val="28"/>
        </w:rPr>
        <w:t>характеристики</w:t>
      </w:r>
      <w:r w:rsidR="00297611" w:rsidRPr="009A096E">
        <w:rPr>
          <w:sz w:val="28"/>
          <w:szCs w:val="28"/>
        </w:rPr>
        <w:t xml:space="preserve"> резонансного коэффициента передачи</w:t>
      </w:r>
      <w:r w:rsidR="00F647D6" w:rsidRPr="009A096E">
        <w:rPr>
          <w:sz w:val="28"/>
          <w:szCs w:val="28"/>
        </w:rPr>
        <w:t xml:space="preserve"> и повышенной избирательности</w:t>
      </w:r>
      <w:r w:rsidR="003B661F" w:rsidRPr="009A096E">
        <w:rPr>
          <w:sz w:val="28"/>
          <w:szCs w:val="28"/>
        </w:rPr>
        <w:t xml:space="preserve">. </w:t>
      </w:r>
      <w:r w:rsidR="009A096E" w:rsidRPr="00467F70">
        <w:rPr>
          <w:sz w:val="28"/>
          <w:szCs w:val="28"/>
        </w:rPr>
        <w:t xml:space="preserve">Особенности ВЦ с магнитными антеннами. </w:t>
      </w:r>
    </w:p>
    <w:p w:rsidR="00FB7F10" w:rsidRPr="0053551A" w:rsidRDefault="000E76A6" w:rsidP="0053551A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Эквивалентная схема согласующей цепи СВЧ</w:t>
      </w:r>
      <w:r w:rsidR="00841371">
        <w:rPr>
          <w:sz w:val="28"/>
          <w:szCs w:val="28"/>
        </w:rPr>
        <w:t xml:space="preserve">. </w:t>
      </w:r>
      <w:r w:rsidR="003F0D88" w:rsidRPr="00841371">
        <w:rPr>
          <w:sz w:val="28"/>
          <w:szCs w:val="28"/>
        </w:rPr>
        <w:t>Условие согласования по мощности на</w:t>
      </w:r>
      <w:r w:rsidR="008D5963" w:rsidRPr="00841371">
        <w:rPr>
          <w:sz w:val="28"/>
          <w:szCs w:val="28"/>
        </w:rPr>
        <w:t xml:space="preserve"> СВЧ</w:t>
      </w:r>
      <w:r w:rsidR="0053551A">
        <w:rPr>
          <w:sz w:val="28"/>
          <w:szCs w:val="28"/>
        </w:rPr>
        <w:t xml:space="preserve">. </w:t>
      </w:r>
      <w:r w:rsidR="00FB7F10" w:rsidRPr="0053551A">
        <w:rPr>
          <w:bCs/>
          <w:sz w:val="28"/>
          <w:szCs w:val="28"/>
        </w:rPr>
        <w:t xml:space="preserve">Коэффициент передачи </w:t>
      </w:r>
      <w:r w:rsidR="00AC7296" w:rsidRPr="0053551A">
        <w:rPr>
          <w:bCs/>
          <w:sz w:val="28"/>
          <w:szCs w:val="28"/>
        </w:rPr>
        <w:t xml:space="preserve">цепи </w:t>
      </w:r>
      <w:r w:rsidR="00FB7F10" w:rsidRPr="0053551A">
        <w:rPr>
          <w:bCs/>
          <w:sz w:val="28"/>
          <w:szCs w:val="28"/>
        </w:rPr>
        <w:t>по мощности на СВЧ</w:t>
      </w:r>
    </w:p>
    <w:p w:rsidR="00FB037A" w:rsidRDefault="00AA180F" w:rsidP="00FB037A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Устройства СВЧ специального назначения</w:t>
      </w:r>
      <w:r w:rsidR="009A2549">
        <w:rPr>
          <w:sz w:val="28"/>
          <w:szCs w:val="28"/>
        </w:rPr>
        <w:t>.</w:t>
      </w:r>
    </w:p>
    <w:p w:rsidR="008D5963" w:rsidRPr="00095C17" w:rsidRDefault="003F0D88" w:rsidP="00095C17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8D5963" w:rsidRPr="00CD16A8">
        <w:rPr>
          <w:sz w:val="28"/>
          <w:szCs w:val="28"/>
        </w:rPr>
        <w:t>еализ</w:t>
      </w:r>
      <w:r>
        <w:rPr>
          <w:sz w:val="28"/>
          <w:szCs w:val="28"/>
        </w:rPr>
        <w:t>ация</w:t>
      </w:r>
      <w:r w:rsidR="008D5963" w:rsidRPr="00CD16A8">
        <w:rPr>
          <w:sz w:val="28"/>
          <w:szCs w:val="28"/>
        </w:rPr>
        <w:t xml:space="preserve"> </w:t>
      </w:r>
      <w:r w:rsidR="000C25BC">
        <w:rPr>
          <w:sz w:val="28"/>
          <w:szCs w:val="28"/>
        </w:rPr>
        <w:t>компонентов схем</w:t>
      </w:r>
      <w:r w:rsidRPr="00CD16A8">
        <w:rPr>
          <w:sz w:val="28"/>
          <w:szCs w:val="28"/>
        </w:rPr>
        <w:t xml:space="preserve"> </w:t>
      </w:r>
      <w:r w:rsidR="008D5963" w:rsidRPr="00CD16A8">
        <w:rPr>
          <w:sz w:val="28"/>
          <w:szCs w:val="28"/>
        </w:rPr>
        <w:t xml:space="preserve">на </w:t>
      </w:r>
      <w:r>
        <w:rPr>
          <w:sz w:val="28"/>
          <w:szCs w:val="28"/>
        </w:rPr>
        <w:t>отрезках лини</w:t>
      </w:r>
      <w:r w:rsidR="00095C17">
        <w:rPr>
          <w:sz w:val="28"/>
          <w:szCs w:val="28"/>
        </w:rPr>
        <w:t xml:space="preserve">й </w:t>
      </w:r>
      <w:r w:rsidR="008D5963" w:rsidRPr="00CD16A8">
        <w:rPr>
          <w:sz w:val="28"/>
          <w:szCs w:val="28"/>
        </w:rPr>
        <w:t>СВЧ</w:t>
      </w:r>
      <w:r w:rsidR="00095C17">
        <w:rPr>
          <w:sz w:val="28"/>
          <w:szCs w:val="28"/>
        </w:rPr>
        <w:t>.</w:t>
      </w:r>
    </w:p>
    <w:p w:rsidR="00962263" w:rsidRPr="00536055" w:rsidRDefault="00FB7F10" w:rsidP="00536055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Применение круговой диаграммы для </w:t>
      </w:r>
      <w:r w:rsidR="00275F6B">
        <w:rPr>
          <w:sz w:val="28"/>
          <w:szCs w:val="28"/>
        </w:rPr>
        <w:t>расчёт</w:t>
      </w:r>
      <w:r>
        <w:rPr>
          <w:sz w:val="28"/>
          <w:szCs w:val="28"/>
        </w:rPr>
        <w:t>а согласующей цепи</w:t>
      </w:r>
      <w:r w:rsidR="00FF3E02">
        <w:rPr>
          <w:sz w:val="28"/>
          <w:szCs w:val="28"/>
        </w:rPr>
        <w:t>.</w:t>
      </w:r>
    </w:p>
    <w:p w:rsidR="00962263" w:rsidRDefault="00962263" w:rsidP="008314E9">
      <w:pPr>
        <w:suppressLineNumbers/>
        <w:spacing w:line="240" w:lineRule="auto"/>
        <w:ind w:left="288"/>
        <w:rPr>
          <w:sz w:val="28"/>
          <w:szCs w:val="28"/>
        </w:rPr>
      </w:pPr>
    </w:p>
    <w:p w:rsidR="009A17BA" w:rsidRPr="00CD16A8" w:rsidRDefault="009A17BA" w:rsidP="008314E9">
      <w:pPr>
        <w:suppressLineNumbers/>
        <w:spacing w:line="240" w:lineRule="auto"/>
        <w:ind w:left="288"/>
        <w:jc w:val="center"/>
        <w:rPr>
          <w:b/>
          <w:sz w:val="28"/>
          <w:szCs w:val="28"/>
        </w:rPr>
      </w:pPr>
      <w:r w:rsidRPr="00CD16A8">
        <w:rPr>
          <w:b/>
          <w:sz w:val="28"/>
          <w:szCs w:val="28"/>
        </w:rPr>
        <w:t>Усилители радиосигналов</w:t>
      </w:r>
    </w:p>
    <w:p w:rsidR="009A17BA" w:rsidRPr="00CD16A8" w:rsidRDefault="009A17BA" w:rsidP="008314E9">
      <w:pPr>
        <w:suppressLineNumbers/>
        <w:spacing w:line="240" w:lineRule="auto"/>
        <w:ind w:left="288"/>
        <w:rPr>
          <w:sz w:val="28"/>
          <w:szCs w:val="28"/>
        </w:rPr>
      </w:pPr>
    </w:p>
    <w:p w:rsidR="00AC7296" w:rsidRPr="003D77C1" w:rsidRDefault="00D83EEE" w:rsidP="003D77C1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Эквивалентные схемы четырёхполюсника. </w:t>
      </w:r>
      <w:r w:rsidR="004A40BE">
        <w:rPr>
          <w:sz w:val="28"/>
          <w:szCs w:val="28"/>
        </w:rPr>
        <w:t xml:space="preserve">Графы. </w:t>
      </w:r>
      <w:r w:rsidR="00AC7296">
        <w:rPr>
          <w:sz w:val="28"/>
          <w:szCs w:val="28"/>
        </w:rPr>
        <w:t xml:space="preserve">Внутренние </w:t>
      </w:r>
      <w:r w:rsidR="004A40BE">
        <w:rPr>
          <w:sz w:val="28"/>
          <w:szCs w:val="28"/>
        </w:rPr>
        <w:t xml:space="preserve">и внешние </w:t>
      </w:r>
      <w:r w:rsidR="00AC7296">
        <w:rPr>
          <w:sz w:val="28"/>
          <w:szCs w:val="28"/>
        </w:rPr>
        <w:t xml:space="preserve">параметры </w:t>
      </w:r>
      <w:r w:rsidR="00962263">
        <w:rPr>
          <w:sz w:val="28"/>
          <w:szCs w:val="28"/>
        </w:rPr>
        <w:t>четырехполюсника с сосредоточенными параметрами</w:t>
      </w:r>
      <w:r w:rsidR="003D77C1">
        <w:rPr>
          <w:sz w:val="28"/>
          <w:szCs w:val="28"/>
        </w:rPr>
        <w:t>.</w:t>
      </w:r>
    </w:p>
    <w:p w:rsidR="00AC7296" w:rsidRDefault="003F6628" w:rsidP="00AC7296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Условие получения</w:t>
      </w:r>
      <w:r w:rsidR="00AC7296" w:rsidRPr="00CD16A8">
        <w:rPr>
          <w:sz w:val="28"/>
          <w:szCs w:val="28"/>
        </w:rPr>
        <w:t xml:space="preserve"> максимального коэффициента передачи при заданной полосе</w:t>
      </w:r>
      <w:r>
        <w:rPr>
          <w:sz w:val="28"/>
          <w:szCs w:val="28"/>
        </w:rPr>
        <w:t xml:space="preserve">, </w:t>
      </w:r>
      <w:r w:rsidR="00275F6B">
        <w:rPr>
          <w:sz w:val="28"/>
          <w:szCs w:val="28"/>
        </w:rPr>
        <w:t>расчёт</w:t>
      </w:r>
      <w:r w:rsidR="00AC7296">
        <w:rPr>
          <w:sz w:val="28"/>
          <w:szCs w:val="28"/>
        </w:rPr>
        <w:t xml:space="preserve"> элементов выходной согласующей цепи</w:t>
      </w:r>
    </w:p>
    <w:p w:rsidR="00AC7296" w:rsidRDefault="00275F6B" w:rsidP="00AC7296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Расчёт</w:t>
      </w:r>
      <w:r w:rsidR="00AC7296">
        <w:rPr>
          <w:sz w:val="28"/>
          <w:szCs w:val="28"/>
        </w:rPr>
        <w:t xml:space="preserve"> коэффициента устойчивого усиления</w:t>
      </w:r>
      <w:r w:rsidR="00962263" w:rsidRPr="00962263">
        <w:rPr>
          <w:sz w:val="28"/>
          <w:szCs w:val="28"/>
        </w:rPr>
        <w:t xml:space="preserve"> </w:t>
      </w:r>
      <w:r w:rsidR="00962263">
        <w:rPr>
          <w:sz w:val="28"/>
          <w:szCs w:val="28"/>
        </w:rPr>
        <w:t xml:space="preserve">четырехполюсника с </w:t>
      </w:r>
      <w:r w:rsidR="00962263">
        <w:rPr>
          <w:sz w:val="28"/>
          <w:szCs w:val="28"/>
        </w:rPr>
        <w:lastRenderedPageBreak/>
        <w:t>сосредоточенными параметрами</w:t>
      </w:r>
    </w:p>
    <w:p w:rsidR="00AC7296" w:rsidRPr="00865CBD" w:rsidRDefault="00275F6B" w:rsidP="00865CBD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Расчёт</w:t>
      </w:r>
      <w:r w:rsidR="00AC7296">
        <w:rPr>
          <w:sz w:val="28"/>
          <w:szCs w:val="28"/>
        </w:rPr>
        <w:t xml:space="preserve"> номинального коэффициента передачи по мощности четырехполюсника</w:t>
      </w:r>
      <w:r w:rsidR="003F6628">
        <w:rPr>
          <w:sz w:val="28"/>
          <w:szCs w:val="28"/>
        </w:rPr>
        <w:t xml:space="preserve"> </w:t>
      </w:r>
      <w:r w:rsidR="00962263">
        <w:rPr>
          <w:sz w:val="28"/>
          <w:szCs w:val="28"/>
        </w:rPr>
        <w:t xml:space="preserve">с сосредоточенными параметрами </w:t>
      </w:r>
      <w:r w:rsidR="003F6628">
        <w:rPr>
          <w:sz w:val="28"/>
          <w:szCs w:val="28"/>
        </w:rPr>
        <w:t xml:space="preserve">при одностороннем </w:t>
      </w:r>
      <w:r w:rsidR="00865CBD">
        <w:rPr>
          <w:sz w:val="28"/>
          <w:szCs w:val="28"/>
        </w:rPr>
        <w:t xml:space="preserve"> и двухсторон</w:t>
      </w:r>
      <w:r w:rsidR="008E1AF1">
        <w:rPr>
          <w:sz w:val="28"/>
          <w:szCs w:val="28"/>
        </w:rPr>
        <w:t xml:space="preserve">нем </w:t>
      </w:r>
      <w:r w:rsidR="003724A1">
        <w:rPr>
          <w:sz w:val="28"/>
          <w:szCs w:val="28"/>
        </w:rPr>
        <w:t xml:space="preserve">согласовании. </w:t>
      </w:r>
    </w:p>
    <w:p w:rsidR="00AC7296" w:rsidRDefault="00AC7296" w:rsidP="00AC7296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Нейтрализация проходной емкости активного элемента</w:t>
      </w:r>
    </w:p>
    <w:p w:rsidR="00AC7296" w:rsidRDefault="00275F6B" w:rsidP="00AC7296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Расчёт</w:t>
      </w:r>
      <w:r w:rsidR="00AC7296">
        <w:rPr>
          <w:sz w:val="28"/>
          <w:szCs w:val="28"/>
        </w:rPr>
        <w:t xml:space="preserve"> коэффициента шума каскада</w:t>
      </w:r>
    </w:p>
    <w:p w:rsidR="003F6628" w:rsidRDefault="00275F6B" w:rsidP="00AC7296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Расчёт</w:t>
      </w:r>
      <w:r w:rsidR="00AC7296">
        <w:rPr>
          <w:sz w:val="28"/>
          <w:szCs w:val="28"/>
        </w:rPr>
        <w:t xml:space="preserve"> внутренних параметров транзистора в схеме с общей базой</w:t>
      </w:r>
      <w:r w:rsidR="003F6628">
        <w:rPr>
          <w:sz w:val="28"/>
          <w:szCs w:val="28"/>
        </w:rPr>
        <w:t>,</w:t>
      </w:r>
      <w:r w:rsidR="00AC7296">
        <w:rPr>
          <w:sz w:val="28"/>
          <w:szCs w:val="28"/>
        </w:rPr>
        <w:t xml:space="preserve"> </w:t>
      </w:r>
      <w:r w:rsidR="003F6628">
        <w:rPr>
          <w:sz w:val="28"/>
          <w:szCs w:val="28"/>
        </w:rPr>
        <w:t xml:space="preserve">коэффициент </w:t>
      </w:r>
      <w:r w:rsidR="00AC7296">
        <w:rPr>
          <w:sz w:val="28"/>
          <w:szCs w:val="28"/>
        </w:rPr>
        <w:t>устойчивого усиления</w:t>
      </w:r>
    </w:p>
    <w:p w:rsidR="00AC7296" w:rsidRDefault="003F6628" w:rsidP="00AC7296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AC7296">
        <w:rPr>
          <w:sz w:val="28"/>
          <w:szCs w:val="28"/>
        </w:rPr>
        <w:t>аскодн</w:t>
      </w:r>
      <w:r>
        <w:rPr>
          <w:sz w:val="28"/>
          <w:szCs w:val="28"/>
        </w:rPr>
        <w:t>ая</w:t>
      </w:r>
      <w:r w:rsidR="00AC7296">
        <w:rPr>
          <w:sz w:val="28"/>
          <w:szCs w:val="28"/>
        </w:rPr>
        <w:t xml:space="preserve"> схемы УРС</w:t>
      </w:r>
      <w:r w:rsidR="00962263">
        <w:rPr>
          <w:sz w:val="28"/>
          <w:szCs w:val="28"/>
        </w:rPr>
        <w:t xml:space="preserve">, </w:t>
      </w:r>
      <w:r w:rsidR="00962263" w:rsidRPr="00962263">
        <w:rPr>
          <w:sz w:val="28"/>
          <w:szCs w:val="28"/>
        </w:rPr>
        <w:t xml:space="preserve"> </w:t>
      </w:r>
      <w:r w:rsidR="00962263">
        <w:rPr>
          <w:sz w:val="28"/>
          <w:szCs w:val="28"/>
        </w:rPr>
        <w:t>коэффициент устойчивого усиления</w:t>
      </w:r>
    </w:p>
    <w:p w:rsidR="003F6628" w:rsidRPr="009F13D6" w:rsidRDefault="003F6628" w:rsidP="009F13D6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Характеристики УРС с распределенной </w:t>
      </w:r>
      <w:r w:rsidR="009F13D6">
        <w:rPr>
          <w:sz w:val="28"/>
          <w:szCs w:val="28"/>
        </w:rPr>
        <w:t>и</w:t>
      </w:r>
      <w:r w:rsidRPr="009F13D6">
        <w:rPr>
          <w:sz w:val="28"/>
          <w:szCs w:val="28"/>
        </w:rPr>
        <w:t xml:space="preserve"> сосредоточенной селективностью</w:t>
      </w:r>
      <w:r w:rsidR="009F13D6">
        <w:rPr>
          <w:sz w:val="28"/>
          <w:szCs w:val="28"/>
        </w:rPr>
        <w:t xml:space="preserve">. </w:t>
      </w:r>
      <w:r w:rsidR="006A4343">
        <w:rPr>
          <w:sz w:val="28"/>
          <w:szCs w:val="28"/>
        </w:rPr>
        <w:t>Основные структуры и схемы.</w:t>
      </w:r>
    </w:p>
    <w:p w:rsidR="00AC7296" w:rsidRPr="004F1376" w:rsidRDefault="00AC7296" w:rsidP="00AC7296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Нелинейные характеристики </w:t>
      </w:r>
      <w:proofErr w:type="gramStart"/>
      <w:r>
        <w:rPr>
          <w:sz w:val="28"/>
          <w:szCs w:val="28"/>
        </w:rPr>
        <w:t>многокаскадного</w:t>
      </w:r>
      <w:proofErr w:type="gramEnd"/>
      <w:r>
        <w:rPr>
          <w:sz w:val="28"/>
          <w:szCs w:val="28"/>
        </w:rPr>
        <w:t xml:space="preserve"> УРС</w:t>
      </w:r>
    </w:p>
    <w:p w:rsidR="00AC7296" w:rsidRPr="009F13D6" w:rsidRDefault="00AC7296" w:rsidP="009F13D6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Типы активных элементов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spellStart"/>
      <w:r w:rsidR="00962263">
        <w:rPr>
          <w:sz w:val="28"/>
          <w:szCs w:val="28"/>
        </w:rPr>
        <w:t>безындуктивных</w:t>
      </w:r>
      <w:proofErr w:type="spellEnd"/>
      <w:r w:rsidR="00962263">
        <w:rPr>
          <w:sz w:val="28"/>
          <w:szCs w:val="28"/>
        </w:rPr>
        <w:t xml:space="preserve"> УРС с </w:t>
      </w:r>
      <w:r w:rsidR="00FB6CF7">
        <w:rPr>
          <w:sz w:val="28"/>
          <w:szCs w:val="28"/>
        </w:rPr>
        <w:t>АФ</w:t>
      </w:r>
      <w:r w:rsidR="00C62808">
        <w:rPr>
          <w:sz w:val="28"/>
          <w:szCs w:val="28"/>
        </w:rPr>
        <w:t xml:space="preserve">. </w:t>
      </w:r>
      <w:r w:rsidR="00003BA6">
        <w:rPr>
          <w:sz w:val="28"/>
          <w:szCs w:val="28"/>
        </w:rPr>
        <w:t xml:space="preserve">Основные структуры и схемы </w:t>
      </w:r>
      <w:proofErr w:type="spellStart"/>
      <w:r w:rsidR="00003BA6">
        <w:rPr>
          <w:sz w:val="28"/>
          <w:szCs w:val="28"/>
        </w:rPr>
        <w:t>б</w:t>
      </w:r>
      <w:r w:rsidRPr="00C62808">
        <w:rPr>
          <w:sz w:val="28"/>
          <w:szCs w:val="28"/>
        </w:rPr>
        <w:t>есконтурны</w:t>
      </w:r>
      <w:r w:rsidR="00390A8C">
        <w:rPr>
          <w:sz w:val="28"/>
          <w:szCs w:val="28"/>
        </w:rPr>
        <w:t>х</w:t>
      </w:r>
      <w:proofErr w:type="spellEnd"/>
      <w:r w:rsidR="00390A8C">
        <w:rPr>
          <w:sz w:val="28"/>
          <w:szCs w:val="28"/>
        </w:rPr>
        <w:t xml:space="preserve"> </w:t>
      </w:r>
      <w:r w:rsidRPr="00C62808">
        <w:rPr>
          <w:sz w:val="28"/>
          <w:szCs w:val="28"/>
        </w:rPr>
        <w:t>УРС</w:t>
      </w:r>
      <w:r w:rsidR="00FF407C">
        <w:rPr>
          <w:sz w:val="28"/>
          <w:szCs w:val="28"/>
        </w:rPr>
        <w:t>.</w:t>
      </w:r>
    </w:p>
    <w:p w:rsidR="00AC7296" w:rsidRPr="00454F87" w:rsidRDefault="003F6628" w:rsidP="00454F87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Внутренние параметры активных элементов СВЧ</w:t>
      </w:r>
      <w:r w:rsidR="00454F87">
        <w:rPr>
          <w:sz w:val="28"/>
          <w:szCs w:val="28"/>
        </w:rPr>
        <w:t>.</w:t>
      </w:r>
      <w:r w:rsidR="00F96064">
        <w:rPr>
          <w:sz w:val="28"/>
          <w:szCs w:val="28"/>
        </w:rPr>
        <w:t xml:space="preserve"> Граф сигналов.</w:t>
      </w:r>
      <w:r w:rsidR="00454F87">
        <w:rPr>
          <w:sz w:val="28"/>
          <w:szCs w:val="28"/>
        </w:rPr>
        <w:t xml:space="preserve"> </w:t>
      </w:r>
      <w:r w:rsidR="00275F6B">
        <w:rPr>
          <w:sz w:val="28"/>
          <w:szCs w:val="28"/>
        </w:rPr>
        <w:t>Расчёт</w:t>
      </w:r>
      <w:r w:rsidR="00AC7296" w:rsidRPr="00454F87">
        <w:rPr>
          <w:sz w:val="28"/>
          <w:szCs w:val="28"/>
        </w:rPr>
        <w:t xml:space="preserve"> </w:t>
      </w:r>
      <w:r w:rsidRPr="00454F87">
        <w:rPr>
          <w:sz w:val="28"/>
          <w:szCs w:val="28"/>
        </w:rPr>
        <w:t xml:space="preserve">внешних параметров </w:t>
      </w:r>
      <w:r w:rsidR="00AC7296" w:rsidRPr="00454F87">
        <w:rPr>
          <w:sz w:val="28"/>
          <w:szCs w:val="28"/>
        </w:rPr>
        <w:t>четырехполюсника с распределенными параметрами</w:t>
      </w:r>
      <w:r w:rsidR="00F73640">
        <w:rPr>
          <w:sz w:val="28"/>
          <w:szCs w:val="28"/>
        </w:rPr>
        <w:t xml:space="preserve">. Окружности </w:t>
      </w:r>
      <w:r w:rsidR="00E238D8">
        <w:rPr>
          <w:sz w:val="28"/>
          <w:szCs w:val="28"/>
        </w:rPr>
        <w:t xml:space="preserve">равных значений параметров на диаграмме </w:t>
      </w:r>
      <w:proofErr w:type="spellStart"/>
      <w:r w:rsidR="000228E8">
        <w:rPr>
          <w:sz w:val="28"/>
          <w:szCs w:val="28"/>
        </w:rPr>
        <w:t>Вольперта</w:t>
      </w:r>
      <w:proofErr w:type="spellEnd"/>
      <w:r w:rsidR="000228E8">
        <w:rPr>
          <w:sz w:val="28"/>
          <w:szCs w:val="28"/>
        </w:rPr>
        <w:t>-Смита.</w:t>
      </w:r>
    </w:p>
    <w:p w:rsidR="00AC7296" w:rsidRPr="000F4A01" w:rsidRDefault="00275F6B" w:rsidP="000F4A01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Расчёт</w:t>
      </w:r>
      <w:r w:rsidR="00AC7296">
        <w:rPr>
          <w:sz w:val="28"/>
          <w:szCs w:val="28"/>
        </w:rPr>
        <w:t xml:space="preserve"> коэффициента максимального устойчивого усиления четырехполюсника</w:t>
      </w:r>
      <w:r w:rsidR="00AC7296" w:rsidRPr="00803752">
        <w:rPr>
          <w:sz w:val="28"/>
          <w:szCs w:val="28"/>
        </w:rPr>
        <w:t xml:space="preserve"> </w:t>
      </w:r>
      <w:r w:rsidR="00AC7296">
        <w:rPr>
          <w:sz w:val="28"/>
          <w:szCs w:val="28"/>
        </w:rPr>
        <w:t>с распределенными параметрами</w:t>
      </w:r>
      <w:r w:rsidR="00FB6CF7">
        <w:rPr>
          <w:sz w:val="28"/>
          <w:szCs w:val="28"/>
        </w:rPr>
        <w:t>,</w:t>
      </w:r>
      <w:r w:rsidR="00FB6CF7" w:rsidRPr="00FB6CF7">
        <w:rPr>
          <w:sz w:val="28"/>
          <w:szCs w:val="28"/>
        </w:rPr>
        <w:t xml:space="preserve"> </w:t>
      </w:r>
      <w:r w:rsidR="00FB6CF7">
        <w:rPr>
          <w:sz w:val="28"/>
          <w:szCs w:val="28"/>
        </w:rPr>
        <w:t xml:space="preserve">фактор устойчивости </w:t>
      </w:r>
      <w:proofErr w:type="spellStart"/>
      <w:r w:rsidR="00FB6CF7">
        <w:rPr>
          <w:sz w:val="28"/>
          <w:szCs w:val="28"/>
        </w:rPr>
        <w:t>Роллетта</w:t>
      </w:r>
      <w:proofErr w:type="spellEnd"/>
      <w:r w:rsidR="00BA35FF">
        <w:rPr>
          <w:sz w:val="28"/>
          <w:szCs w:val="28"/>
        </w:rPr>
        <w:t xml:space="preserve">. </w:t>
      </w:r>
      <w:r>
        <w:rPr>
          <w:sz w:val="28"/>
          <w:szCs w:val="28"/>
        </w:rPr>
        <w:t>Расчёт</w:t>
      </w:r>
      <w:r w:rsidR="00AC7296" w:rsidRPr="00BA35FF">
        <w:rPr>
          <w:sz w:val="28"/>
          <w:szCs w:val="28"/>
        </w:rPr>
        <w:t xml:space="preserve"> окружности неустойчивости УРС СВЧ</w:t>
      </w:r>
      <w:r w:rsidR="000F4A01">
        <w:rPr>
          <w:sz w:val="28"/>
          <w:szCs w:val="28"/>
        </w:rPr>
        <w:t>.</w:t>
      </w:r>
    </w:p>
    <w:p w:rsidR="00FB6CF7" w:rsidRPr="00A04E3E" w:rsidRDefault="00AC7296" w:rsidP="00A04E3E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E95D40">
        <w:rPr>
          <w:bCs/>
          <w:sz w:val="28"/>
          <w:szCs w:val="28"/>
        </w:rPr>
        <w:t>УРС СВЧ с отрицательным сопротивлением</w:t>
      </w:r>
      <w:r w:rsidR="00B40D80">
        <w:rPr>
          <w:bCs/>
          <w:sz w:val="28"/>
          <w:szCs w:val="28"/>
        </w:rPr>
        <w:t>. Основные структуры и схемы.</w:t>
      </w:r>
      <w:r w:rsidR="00F02213">
        <w:rPr>
          <w:bCs/>
          <w:sz w:val="28"/>
          <w:szCs w:val="28"/>
        </w:rPr>
        <w:t xml:space="preserve"> Площадь усиления</w:t>
      </w:r>
    </w:p>
    <w:p w:rsidR="00AC7296" w:rsidRDefault="00FB6CF7" w:rsidP="00AC7296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Параметрические регенеративные и </w:t>
      </w:r>
      <w:proofErr w:type="spellStart"/>
      <w:r>
        <w:rPr>
          <w:sz w:val="28"/>
          <w:szCs w:val="28"/>
        </w:rPr>
        <w:t>н</w:t>
      </w:r>
      <w:r w:rsidRPr="00E95D40">
        <w:rPr>
          <w:bCs/>
          <w:sz w:val="28"/>
          <w:szCs w:val="28"/>
        </w:rPr>
        <w:t>ерегенеративны</w:t>
      </w:r>
      <w:r>
        <w:rPr>
          <w:bCs/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усилители</w:t>
      </w:r>
      <w:r w:rsidR="00AC7296">
        <w:rPr>
          <w:sz w:val="28"/>
          <w:szCs w:val="28"/>
        </w:rPr>
        <w:t xml:space="preserve">, уравнения </w:t>
      </w:r>
      <w:proofErr w:type="spellStart"/>
      <w:r w:rsidR="00AC7296">
        <w:rPr>
          <w:sz w:val="28"/>
          <w:szCs w:val="28"/>
        </w:rPr>
        <w:t>Менли</w:t>
      </w:r>
      <w:proofErr w:type="spellEnd"/>
      <w:r w:rsidRPr="00FB6CF7">
        <w:rPr>
          <w:bCs/>
          <w:sz w:val="28"/>
          <w:szCs w:val="28"/>
        </w:rPr>
        <w:t xml:space="preserve"> </w:t>
      </w:r>
      <w:proofErr w:type="gramStart"/>
      <w:r w:rsidR="00AC7296">
        <w:rPr>
          <w:sz w:val="28"/>
          <w:szCs w:val="28"/>
        </w:rPr>
        <w:t>-</w:t>
      </w:r>
      <w:proofErr w:type="spellStart"/>
      <w:r w:rsidR="00AC7296">
        <w:rPr>
          <w:sz w:val="28"/>
          <w:szCs w:val="28"/>
        </w:rPr>
        <w:t>Р</w:t>
      </w:r>
      <w:proofErr w:type="gramEnd"/>
      <w:r w:rsidR="00AC7296">
        <w:rPr>
          <w:sz w:val="28"/>
          <w:szCs w:val="28"/>
        </w:rPr>
        <w:t>оу</w:t>
      </w:r>
      <w:proofErr w:type="spellEnd"/>
      <w:r w:rsidR="00A04E3E">
        <w:rPr>
          <w:sz w:val="28"/>
          <w:szCs w:val="28"/>
        </w:rPr>
        <w:t>.</w:t>
      </w:r>
    </w:p>
    <w:p w:rsidR="00A04E3E" w:rsidRDefault="00A04E3E" w:rsidP="00A04E3E">
      <w:pPr>
        <w:suppressLineNumbers/>
        <w:spacing w:line="240" w:lineRule="auto"/>
        <w:ind w:left="663"/>
        <w:rPr>
          <w:sz w:val="28"/>
          <w:szCs w:val="28"/>
        </w:rPr>
      </w:pPr>
    </w:p>
    <w:p w:rsidR="009A17BA" w:rsidRPr="00CD16A8" w:rsidRDefault="009A17BA" w:rsidP="008314E9">
      <w:pPr>
        <w:suppressLineNumbers/>
        <w:spacing w:line="240" w:lineRule="auto"/>
        <w:jc w:val="center"/>
        <w:rPr>
          <w:b/>
          <w:sz w:val="28"/>
          <w:szCs w:val="28"/>
        </w:rPr>
      </w:pPr>
      <w:r w:rsidRPr="00CD16A8">
        <w:rPr>
          <w:b/>
          <w:sz w:val="28"/>
          <w:szCs w:val="28"/>
        </w:rPr>
        <w:t>Преобразователи частоты</w:t>
      </w:r>
      <w:r w:rsidR="00FB2436">
        <w:rPr>
          <w:b/>
          <w:sz w:val="28"/>
          <w:szCs w:val="28"/>
        </w:rPr>
        <w:t>.</w:t>
      </w:r>
      <w:r w:rsidR="00FB2436" w:rsidRPr="00FB2436">
        <w:rPr>
          <w:b/>
          <w:sz w:val="28"/>
          <w:szCs w:val="28"/>
        </w:rPr>
        <w:t xml:space="preserve"> </w:t>
      </w:r>
      <w:r w:rsidR="00FB2436" w:rsidRPr="00CD16A8">
        <w:rPr>
          <w:b/>
          <w:sz w:val="28"/>
          <w:szCs w:val="28"/>
        </w:rPr>
        <w:t>Детекторы сигналов</w:t>
      </w:r>
    </w:p>
    <w:p w:rsidR="009A17BA" w:rsidRPr="00CD16A8" w:rsidRDefault="009A17BA" w:rsidP="008314E9">
      <w:pPr>
        <w:suppressLineNumbers/>
        <w:spacing w:line="240" w:lineRule="auto"/>
        <w:rPr>
          <w:sz w:val="28"/>
          <w:szCs w:val="28"/>
        </w:rPr>
      </w:pPr>
    </w:p>
    <w:p w:rsidR="00161BAA" w:rsidRPr="00BF4496" w:rsidRDefault="00AC5162" w:rsidP="00056375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Преобразователи частоты</w:t>
      </w:r>
      <w:r w:rsidR="001E37C6">
        <w:rPr>
          <w:sz w:val="28"/>
          <w:szCs w:val="28"/>
        </w:rPr>
        <w:t xml:space="preserve">. </w:t>
      </w:r>
      <w:r w:rsidR="00E95D40">
        <w:rPr>
          <w:sz w:val="28"/>
          <w:szCs w:val="28"/>
        </w:rPr>
        <w:t>Внутренние параметры преобразователя частоты</w:t>
      </w:r>
      <w:r w:rsidR="00FB2436">
        <w:rPr>
          <w:sz w:val="28"/>
          <w:szCs w:val="28"/>
        </w:rPr>
        <w:t>, к</w:t>
      </w:r>
      <w:r w:rsidR="00E95D40">
        <w:rPr>
          <w:sz w:val="28"/>
          <w:szCs w:val="28"/>
        </w:rPr>
        <w:t>оэффициент шума</w:t>
      </w:r>
      <w:r w:rsidR="001E37C6">
        <w:rPr>
          <w:sz w:val="28"/>
          <w:szCs w:val="28"/>
        </w:rPr>
        <w:t>.</w:t>
      </w:r>
      <w:r w:rsidR="00DD47CB">
        <w:rPr>
          <w:sz w:val="28"/>
          <w:szCs w:val="28"/>
        </w:rPr>
        <w:t xml:space="preserve"> </w:t>
      </w:r>
      <w:r w:rsidR="00E7403D">
        <w:rPr>
          <w:sz w:val="28"/>
          <w:szCs w:val="28"/>
        </w:rPr>
        <w:t xml:space="preserve">Основные схемы. </w:t>
      </w:r>
      <w:r w:rsidR="00275F6B">
        <w:rPr>
          <w:sz w:val="28"/>
          <w:szCs w:val="28"/>
        </w:rPr>
        <w:t>Расчёт</w:t>
      </w:r>
      <w:r w:rsidR="00E95D40" w:rsidRPr="00DD47CB">
        <w:rPr>
          <w:sz w:val="28"/>
          <w:szCs w:val="28"/>
        </w:rPr>
        <w:t xml:space="preserve"> оптимального </w:t>
      </w:r>
      <w:r w:rsidR="00836386" w:rsidRPr="00DD47CB">
        <w:rPr>
          <w:sz w:val="28"/>
          <w:szCs w:val="28"/>
        </w:rPr>
        <w:t>угл</w:t>
      </w:r>
      <w:r w:rsidR="00E95D40" w:rsidRPr="00DD47CB">
        <w:rPr>
          <w:sz w:val="28"/>
          <w:szCs w:val="28"/>
        </w:rPr>
        <w:t>а</w:t>
      </w:r>
      <w:r w:rsidR="00836386" w:rsidRPr="00DD47CB">
        <w:rPr>
          <w:sz w:val="28"/>
          <w:szCs w:val="28"/>
        </w:rPr>
        <w:t xml:space="preserve"> отсечки</w:t>
      </w:r>
      <w:r w:rsidR="00DD47CB">
        <w:rPr>
          <w:sz w:val="28"/>
          <w:szCs w:val="28"/>
        </w:rPr>
        <w:t xml:space="preserve">. </w:t>
      </w:r>
      <w:r w:rsidR="00836386" w:rsidRPr="00DD47CB">
        <w:rPr>
          <w:sz w:val="28"/>
          <w:szCs w:val="28"/>
        </w:rPr>
        <w:t xml:space="preserve"> </w:t>
      </w:r>
    </w:p>
    <w:p w:rsidR="00161BAA" w:rsidRDefault="00161BAA" w:rsidP="00161BAA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ПЧ с подавлением зеркального канала, </w:t>
      </w:r>
      <w:r w:rsidR="00CE6C3D">
        <w:rPr>
          <w:sz w:val="28"/>
          <w:szCs w:val="28"/>
        </w:rPr>
        <w:t>основные структуры.</w:t>
      </w:r>
    </w:p>
    <w:p w:rsidR="00182844" w:rsidRPr="00CD16A8" w:rsidRDefault="009463C7" w:rsidP="008314E9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Автодинные</w:t>
      </w:r>
      <w:proofErr w:type="spellEnd"/>
      <w:r w:rsidR="00182844" w:rsidRPr="00CD16A8">
        <w:rPr>
          <w:sz w:val="28"/>
          <w:szCs w:val="28"/>
        </w:rPr>
        <w:t xml:space="preserve"> преобразовател</w:t>
      </w:r>
      <w:r>
        <w:rPr>
          <w:sz w:val="28"/>
          <w:szCs w:val="28"/>
        </w:rPr>
        <w:t>и</w:t>
      </w:r>
      <w:r w:rsidR="00182844" w:rsidRPr="00CD16A8">
        <w:rPr>
          <w:sz w:val="28"/>
          <w:szCs w:val="28"/>
        </w:rPr>
        <w:t xml:space="preserve"> частоты</w:t>
      </w:r>
      <w:r w:rsidR="00FB2436">
        <w:rPr>
          <w:sz w:val="28"/>
          <w:szCs w:val="28"/>
        </w:rPr>
        <w:t>, с</w:t>
      </w:r>
      <w:r w:rsidR="00161BAA">
        <w:rPr>
          <w:sz w:val="28"/>
          <w:szCs w:val="28"/>
        </w:rPr>
        <w:t xml:space="preserve">хемы </w:t>
      </w:r>
      <w:r w:rsidR="00182844" w:rsidRPr="00CD16A8">
        <w:rPr>
          <w:sz w:val="28"/>
          <w:szCs w:val="28"/>
        </w:rPr>
        <w:t>сопряжения настроек преселектора и гетеродина</w:t>
      </w:r>
    </w:p>
    <w:p w:rsidR="00283A4E" w:rsidRPr="00CD16A8" w:rsidRDefault="00275F6B" w:rsidP="008314E9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Расчёт</w:t>
      </w:r>
      <w:r w:rsidR="00283A4E" w:rsidRPr="00CD16A8">
        <w:rPr>
          <w:sz w:val="28"/>
          <w:szCs w:val="28"/>
        </w:rPr>
        <w:t xml:space="preserve"> числ</w:t>
      </w:r>
      <w:r w:rsidR="00161BAA">
        <w:rPr>
          <w:sz w:val="28"/>
          <w:szCs w:val="28"/>
        </w:rPr>
        <w:t>а</w:t>
      </w:r>
      <w:r w:rsidR="00283A4E" w:rsidRPr="00CD16A8">
        <w:rPr>
          <w:sz w:val="28"/>
          <w:szCs w:val="28"/>
        </w:rPr>
        <w:t xml:space="preserve"> преобразователей частоты</w:t>
      </w:r>
      <w:r w:rsidR="00161BAA">
        <w:rPr>
          <w:sz w:val="28"/>
          <w:szCs w:val="28"/>
        </w:rPr>
        <w:t xml:space="preserve"> и</w:t>
      </w:r>
      <w:r w:rsidR="00283A4E" w:rsidRPr="00CD16A8">
        <w:rPr>
          <w:sz w:val="28"/>
          <w:szCs w:val="28"/>
        </w:rPr>
        <w:t xml:space="preserve"> промежуточных частот</w:t>
      </w:r>
    </w:p>
    <w:p w:rsidR="00E7316D" w:rsidRPr="00415E2E" w:rsidRDefault="003F4396" w:rsidP="00415E2E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 w:rsidRPr="00E7316D">
        <w:rPr>
          <w:sz w:val="28"/>
          <w:szCs w:val="28"/>
        </w:rPr>
        <w:t>Диодны</w:t>
      </w:r>
      <w:r w:rsidR="00D11CF4" w:rsidRPr="00E7316D">
        <w:rPr>
          <w:sz w:val="28"/>
          <w:szCs w:val="28"/>
        </w:rPr>
        <w:t>е</w:t>
      </w:r>
      <w:r w:rsidRPr="00E7316D">
        <w:rPr>
          <w:sz w:val="28"/>
          <w:szCs w:val="28"/>
        </w:rPr>
        <w:t xml:space="preserve"> детектор</w:t>
      </w:r>
      <w:r w:rsidR="00D11CF4" w:rsidRPr="00E7316D">
        <w:rPr>
          <w:sz w:val="28"/>
          <w:szCs w:val="28"/>
        </w:rPr>
        <w:t xml:space="preserve">ы </w:t>
      </w:r>
      <w:r w:rsidR="002A2D03" w:rsidRPr="00E7316D">
        <w:rPr>
          <w:sz w:val="28"/>
          <w:szCs w:val="28"/>
        </w:rPr>
        <w:t>АМ</w:t>
      </w:r>
      <w:r w:rsidR="00A17511" w:rsidRPr="00E7316D">
        <w:rPr>
          <w:sz w:val="28"/>
          <w:szCs w:val="28"/>
        </w:rPr>
        <w:t xml:space="preserve"> и</w:t>
      </w:r>
      <w:r w:rsidR="00675ECE" w:rsidRPr="00E7316D">
        <w:rPr>
          <w:sz w:val="28"/>
          <w:szCs w:val="28"/>
        </w:rPr>
        <w:t xml:space="preserve"> </w:t>
      </w:r>
      <w:r w:rsidR="002A2D03" w:rsidRPr="00E7316D">
        <w:rPr>
          <w:sz w:val="28"/>
          <w:szCs w:val="28"/>
        </w:rPr>
        <w:t>импульсных сигналов</w:t>
      </w:r>
      <w:r w:rsidR="009621FA">
        <w:rPr>
          <w:sz w:val="28"/>
          <w:szCs w:val="28"/>
        </w:rPr>
        <w:t xml:space="preserve">. </w:t>
      </w:r>
      <w:r w:rsidR="00415E2E">
        <w:rPr>
          <w:sz w:val="28"/>
          <w:szCs w:val="28"/>
        </w:rPr>
        <w:t xml:space="preserve">   Внутренние параметры детектора АМ сигналов, д</w:t>
      </w:r>
      <w:r w:rsidR="00415E2E" w:rsidRPr="00CD16A8">
        <w:rPr>
          <w:sz w:val="28"/>
          <w:szCs w:val="28"/>
        </w:rPr>
        <w:t>етекторн</w:t>
      </w:r>
      <w:r w:rsidR="00415E2E">
        <w:rPr>
          <w:sz w:val="28"/>
          <w:szCs w:val="28"/>
        </w:rPr>
        <w:t>ая</w:t>
      </w:r>
      <w:r w:rsidR="00415E2E" w:rsidRPr="00CD16A8">
        <w:rPr>
          <w:sz w:val="28"/>
          <w:szCs w:val="28"/>
        </w:rPr>
        <w:t xml:space="preserve"> характеристик</w:t>
      </w:r>
      <w:r w:rsidR="00415E2E">
        <w:rPr>
          <w:sz w:val="28"/>
          <w:szCs w:val="28"/>
        </w:rPr>
        <w:t xml:space="preserve">а. </w:t>
      </w:r>
      <w:r w:rsidR="00E7316D" w:rsidRPr="00415E2E">
        <w:rPr>
          <w:sz w:val="28"/>
          <w:szCs w:val="28"/>
        </w:rPr>
        <w:t>Линейные и нелинейные искажения</w:t>
      </w:r>
      <w:r w:rsidR="00CF6786" w:rsidRPr="00415E2E">
        <w:rPr>
          <w:sz w:val="28"/>
          <w:szCs w:val="28"/>
        </w:rPr>
        <w:t>.</w:t>
      </w:r>
    </w:p>
    <w:p w:rsidR="00B04A56" w:rsidRPr="009F3F21" w:rsidRDefault="003F4396" w:rsidP="0079721B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Детектор</w:t>
      </w:r>
      <w:r w:rsidR="00D11CF4">
        <w:rPr>
          <w:sz w:val="28"/>
          <w:szCs w:val="28"/>
        </w:rPr>
        <w:t>ы</w:t>
      </w:r>
      <w:r>
        <w:rPr>
          <w:sz w:val="28"/>
          <w:szCs w:val="28"/>
        </w:rPr>
        <w:t xml:space="preserve"> АМ сигналов </w:t>
      </w:r>
      <w:r w:rsidR="00D11CF4">
        <w:rPr>
          <w:sz w:val="28"/>
          <w:szCs w:val="28"/>
        </w:rPr>
        <w:t xml:space="preserve">на транзисторах и </w:t>
      </w:r>
      <w:r>
        <w:rPr>
          <w:sz w:val="28"/>
          <w:szCs w:val="28"/>
        </w:rPr>
        <w:t xml:space="preserve"> ОУ</w:t>
      </w:r>
      <w:r w:rsidR="009F3F21">
        <w:rPr>
          <w:sz w:val="28"/>
          <w:szCs w:val="28"/>
        </w:rPr>
        <w:t xml:space="preserve">. </w:t>
      </w:r>
      <w:r w:rsidR="00D11CF4" w:rsidRPr="009F3F21">
        <w:rPr>
          <w:sz w:val="28"/>
          <w:szCs w:val="28"/>
        </w:rPr>
        <w:t>С</w:t>
      </w:r>
      <w:r w:rsidR="00B04A56" w:rsidRPr="009F3F21">
        <w:rPr>
          <w:sz w:val="28"/>
          <w:szCs w:val="28"/>
        </w:rPr>
        <w:t>инхронн</w:t>
      </w:r>
      <w:r w:rsidR="00D11CF4" w:rsidRPr="009F3F21">
        <w:rPr>
          <w:sz w:val="28"/>
          <w:szCs w:val="28"/>
        </w:rPr>
        <w:t>ые</w:t>
      </w:r>
      <w:r w:rsidR="00B04A56" w:rsidRPr="009F3F21">
        <w:rPr>
          <w:sz w:val="28"/>
          <w:szCs w:val="28"/>
        </w:rPr>
        <w:t xml:space="preserve"> детектор</w:t>
      </w:r>
      <w:r w:rsidR="00D11CF4" w:rsidRPr="009F3F21">
        <w:rPr>
          <w:sz w:val="28"/>
          <w:szCs w:val="28"/>
        </w:rPr>
        <w:t>ы АМ сигналов</w:t>
      </w:r>
      <w:r w:rsidR="00B04A56" w:rsidRPr="009F3F21">
        <w:rPr>
          <w:sz w:val="28"/>
          <w:szCs w:val="28"/>
        </w:rPr>
        <w:t>.</w:t>
      </w:r>
    </w:p>
    <w:p w:rsidR="00D11CF4" w:rsidRPr="003B6FD5" w:rsidRDefault="00D11CF4" w:rsidP="003B6FD5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Декодер</w:t>
      </w:r>
      <w:r w:rsidR="000C773E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сигналов </w:t>
      </w:r>
      <w:proofErr w:type="spellStart"/>
      <w:r>
        <w:rPr>
          <w:sz w:val="28"/>
          <w:szCs w:val="28"/>
        </w:rPr>
        <w:t>стереовещания</w:t>
      </w:r>
      <w:proofErr w:type="spellEnd"/>
      <w:r w:rsidR="003B6FD5">
        <w:rPr>
          <w:sz w:val="28"/>
          <w:szCs w:val="28"/>
        </w:rPr>
        <w:t>.</w:t>
      </w:r>
    </w:p>
    <w:p w:rsidR="00E001DD" w:rsidRPr="001F705B" w:rsidRDefault="00E001DD" w:rsidP="001F705B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Принцип действия </w:t>
      </w:r>
      <w:r w:rsidR="00424FC3">
        <w:rPr>
          <w:sz w:val="28"/>
          <w:szCs w:val="28"/>
        </w:rPr>
        <w:t>фазовых</w:t>
      </w:r>
      <w:r>
        <w:rPr>
          <w:sz w:val="28"/>
          <w:szCs w:val="28"/>
        </w:rPr>
        <w:t xml:space="preserve"> </w:t>
      </w:r>
      <w:r w:rsidR="00424FC3">
        <w:rPr>
          <w:sz w:val="28"/>
          <w:szCs w:val="28"/>
        </w:rPr>
        <w:t>детекторов</w:t>
      </w:r>
      <w:r w:rsidR="00036FAB">
        <w:rPr>
          <w:sz w:val="28"/>
          <w:szCs w:val="28"/>
        </w:rPr>
        <w:t xml:space="preserve">. </w:t>
      </w:r>
      <w:r w:rsidR="005C332F">
        <w:rPr>
          <w:sz w:val="28"/>
          <w:szCs w:val="28"/>
        </w:rPr>
        <w:t xml:space="preserve">  </w:t>
      </w:r>
      <w:r w:rsidR="00DE0020">
        <w:rPr>
          <w:sz w:val="28"/>
          <w:szCs w:val="28"/>
        </w:rPr>
        <w:t xml:space="preserve">Детекторная </w:t>
      </w:r>
      <w:r w:rsidR="0060414E" w:rsidRPr="00DE0020">
        <w:rPr>
          <w:sz w:val="28"/>
          <w:szCs w:val="28"/>
        </w:rPr>
        <w:t xml:space="preserve">характеристика. Основные структуры и схемы </w:t>
      </w:r>
      <w:r w:rsidR="00FB19DC">
        <w:rPr>
          <w:sz w:val="28"/>
          <w:szCs w:val="28"/>
        </w:rPr>
        <w:t>ФД</w:t>
      </w:r>
      <w:r w:rsidR="0060414E" w:rsidRPr="00DE0020">
        <w:rPr>
          <w:sz w:val="28"/>
          <w:szCs w:val="28"/>
        </w:rPr>
        <w:t xml:space="preserve">. </w:t>
      </w:r>
      <w:r w:rsidR="00AB02B7" w:rsidRPr="001F705B">
        <w:rPr>
          <w:sz w:val="28"/>
          <w:szCs w:val="28"/>
        </w:rPr>
        <w:t xml:space="preserve">Нелинейные искажения в </w:t>
      </w:r>
      <w:proofErr w:type="gramStart"/>
      <w:r w:rsidRPr="001F705B">
        <w:rPr>
          <w:sz w:val="28"/>
          <w:szCs w:val="28"/>
        </w:rPr>
        <w:t>диодных</w:t>
      </w:r>
      <w:proofErr w:type="gramEnd"/>
      <w:r w:rsidRPr="001F705B">
        <w:rPr>
          <w:sz w:val="28"/>
          <w:szCs w:val="28"/>
        </w:rPr>
        <w:t xml:space="preserve"> ФД</w:t>
      </w:r>
      <w:r w:rsidR="00D32A58">
        <w:rPr>
          <w:sz w:val="28"/>
          <w:szCs w:val="28"/>
        </w:rPr>
        <w:t>.</w:t>
      </w:r>
    </w:p>
    <w:p w:rsidR="00E001DD" w:rsidRPr="00E70314" w:rsidRDefault="008C37DB" w:rsidP="00E70314">
      <w:pPr>
        <w:numPr>
          <w:ilvl w:val="0"/>
          <w:numId w:val="8"/>
        </w:numPr>
        <w:suppressLineNumber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1A27">
        <w:rPr>
          <w:sz w:val="28"/>
          <w:szCs w:val="28"/>
        </w:rPr>
        <w:t xml:space="preserve">Принцип действия частотных детекторов. </w:t>
      </w:r>
      <w:r w:rsidR="002B7951">
        <w:rPr>
          <w:sz w:val="28"/>
          <w:szCs w:val="28"/>
        </w:rPr>
        <w:t xml:space="preserve">Дискриминационная </w:t>
      </w:r>
      <w:r w:rsidR="002B7951">
        <w:rPr>
          <w:sz w:val="28"/>
          <w:szCs w:val="28"/>
        </w:rPr>
        <w:lastRenderedPageBreak/>
        <w:t xml:space="preserve">характеристика. </w:t>
      </w:r>
      <w:r w:rsidR="00656FA8">
        <w:rPr>
          <w:sz w:val="28"/>
          <w:szCs w:val="28"/>
        </w:rPr>
        <w:t xml:space="preserve">Основные структуры и схемы </w:t>
      </w:r>
      <w:r w:rsidR="00E001DD">
        <w:rPr>
          <w:sz w:val="28"/>
          <w:szCs w:val="28"/>
        </w:rPr>
        <w:t>ЧД</w:t>
      </w:r>
      <w:r w:rsidR="00A22C1C">
        <w:rPr>
          <w:sz w:val="28"/>
          <w:szCs w:val="28"/>
        </w:rPr>
        <w:t>.</w:t>
      </w:r>
      <w:r w:rsidR="00E001DD" w:rsidRPr="00E70314">
        <w:rPr>
          <w:sz w:val="28"/>
          <w:szCs w:val="28"/>
        </w:rPr>
        <w:t xml:space="preserve"> </w:t>
      </w:r>
    </w:p>
    <w:p w:rsidR="00E001DD" w:rsidRDefault="00E001DD" w:rsidP="008314E9">
      <w:pPr>
        <w:suppressLineNumbers/>
        <w:spacing w:line="240" w:lineRule="auto"/>
        <w:jc w:val="center"/>
        <w:rPr>
          <w:b/>
          <w:sz w:val="28"/>
          <w:szCs w:val="28"/>
        </w:rPr>
      </w:pPr>
    </w:p>
    <w:p w:rsidR="00C15898" w:rsidRDefault="00C15898" w:rsidP="008314E9">
      <w:pPr>
        <w:suppressLineNumbers/>
        <w:spacing w:line="240" w:lineRule="auto"/>
        <w:jc w:val="center"/>
        <w:rPr>
          <w:b/>
          <w:sz w:val="28"/>
          <w:szCs w:val="28"/>
        </w:rPr>
      </w:pPr>
    </w:p>
    <w:p w:rsidR="00C15898" w:rsidRDefault="00C15898" w:rsidP="008314E9">
      <w:pPr>
        <w:suppressLineNumbers/>
        <w:spacing w:line="240" w:lineRule="auto"/>
        <w:jc w:val="center"/>
        <w:rPr>
          <w:b/>
          <w:sz w:val="28"/>
          <w:szCs w:val="28"/>
        </w:rPr>
      </w:pPr>
    </w:p>
    <w:p w:rsidR="00C15898" w:rsidRDefault="00C15898" w:rsidP="008314E9">
      <w:pPr>
        <w:suppressLineNumbers/>
        <w:spacing w:line="240" w:lineRule="auto"/>
        <w:jc w:val="center"/>
        <w:rPr>
          <w:b/>
          <w:sz w:val="28"/>
          <w:szCs w:val="28"/>
        </w:rPr>
      </w:pPr>
    </w:p>
    <w:p w:rsidR="00C15898" w:rsidRDefault="00C15898" w:rsidP="008314E9">
      <w:pPr>
        <w:suppressLineNumbers/>
        <w:spacing w:line="240" w:lineRule="auto"/>
        <w:jc w:val="center"/>
        <w:rPr>
          <w:b/>
          <w:sz w:val="28"/>
          <w:szCs w:val="28"/>
        </w:rPr>
      </w:pPr>
    </w:p>
    <w:p w:rsidR="00C15898" w:rsidRDefault="00C15898" w:rsidP="008314E9">
      <w:pPr>
        <w:suppressLineNumbers/>
        <w:spacing w:line="240" w:lineRule="auto"/>
        <w:jc w:val="center"/>
        <w:rPr>
          <w:b/>
          <w:sz w:val="28"/>
          <w:szCs w:val="28"/>
        </w:rPr>
      </w:pPr>
    </w:p>
    <w:p w:rsidR="00C15898" w:rsidRDefault="00C15898" w:rsidP="008314E9">
      <w:pPr>
        <w:suppressLineNumbers/>
        <w:spacing w:line="240" w:lineRule="auto"/>
        <w:jc w:val="center"/>
        <w:rPr>
          <w:b/>
          <w:sz w:val="28"/>
          <w:szCs w:val="28"/>
        </w:rPr>
      </w:pPr>
    </w:p>
    <w:p w:rsidR="00C15898" w:rsidRDefault="00C15898" w:rsidP="008314E9">
      <w:pPr>
        <w:suppressLineNumbers/>
        <w:spacing w:line="240" w:lineRule="auto"/>
        <w:jc w:val="center"/>
        <w:rPr>
          <w:b/>
          <w:sz w:val="28"/>
          <w:szCs w:val="28"/>
        </w:rPr>
      </w:pPr>
    </w:p>
    <w:p w:rsidR="006566AF" w:rsidRPr="00CD16A8" w:rsidRDefault="006566AF" w:rsidP="006566AF">
      <w:pPr>
        <w:suppressLineNumbers/>
        <w:spacing w:line="240" w:lineRule="auto"/>
        <w:ind w:left="288"/>
        <w:jc w:val="center"/>
        <w:rPr>
          <w:b/>
          <w:sz w:val="28"/>
          <w:szCs w:val="28"/>
        </w:rPr>
      </w:pPr>
    </w:p>
    <w:p w:rsidR="00177A0B" w:rsidRPr="00CD16A8" w:rsidRDefault="00177A0B">
      <w:pPr>
        <w:rPr>
          <w:sz w:val="28"/>
          <w:szCs w:val="28"/>
        </w:rPr>
      </w:pPr>
    </w:p>
    <w:sectPr w:rsidR="00177A0B" w:rsidRPr="00CD16A8" w:rsidSect="00CD16A8">
      <w:footerReference w:type="even" r:id="rId8"/>
      <w:footerReference w:type="default" r:id="rId9"/>
      <w:pgSz w:w="11906" w:h="16838" w:code="9"/>
      <w:pgMar w:top="1332" w:right="1021" w:bottom="1332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F3" w:rsidRDefault="00A447F3">
      <w:pPr>
        <w:spacing w:line="240" w:lineRule="auto"/>
      </w:pPr>
      <w:r>
        <w:separator/>
      </w:r>
    </w:p>
  </w:endnote>
  <w:endnote w:type="continuationSeparator" w:id="0">
    <w:p w:rsidR="00A447F3" w:rsidRDefault="00A44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C43" w:rsidRDefault="00E65C43" w:rsidP="00401A2C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5C43" w:rsidRDefault="00E65C43" w:rsidP="00401A2C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C43" w:rsidRDefault="00E65C43" w:rsidP="00401A2C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42E2">
      <w:rPr>
        <w:rStyle w:val="a7"/>
        <w:noProof/>
      </w:rPr>
      <w:t>4</w:t>
    </w:r>
    <w:r>
      <w:rPr>
        <w:rStyle w:val="a7"/>
      </w:rPr>
      <w:fldChar w:fldCharType="end"/>
    </w:r>
  </w:p>
  <w:p w:rsidR="00E65C43" w:rsidRDefault="00E65C43" w:rsidP="00401A2C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F3" w:rsidRDefault="00A447F3">
      <w:pPr>
        <w:spacing w:line="240" w:lineRule="auto"/>
      </w:pPr>
      <w:r>
        <w:separator/>
      </w:r>
    </w:p>
  </w:footnote>
  <w:footnote w:type="continuationSeparator" w:id="0">
    <w:p w:rsidR="00A447F3" w:rsidRDefault="00A447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74D"/>
    <w:multiLevelType w:val="multilevel"/>
    <w:tmpl w:val="2146CBB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1C240E"/>
    <w:multiLevelType w:val="multilevel"/>
    <w:tmpl w:val="CB40DA48"/>
    <w:lvl w:ilvl="0">
      <w:start w:val="1"/>
      <w:numFmt w:val="decimal"/>
      <w:pStyle w:val="1"/>
      <w:lvlText w:val="%1"/>
      <w:lvlJc w:val="center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14A41DC5"/>
    <w:multiLevelType w:val="hybridMultilevel"/>
    <w:tmpl w:val="545491BE"/>
    <w:lvl w:ilvl="0" w:tplc="C6D0AB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54A656">
      <w:start w:val="1"/>
      <w:numFmt w:val="decimal"/>
      <w:isLgl/>
      <w:lvlText w:val="%2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E4486502">
      <w:numFmt w:val="none"/>
      <w:pStyle w:val="3"/>
      <w:lvlText w:val=""/>
      <w:lvlJc w:val="left"/>
      <w:pPr>
        <w:tabs>
          <w:tab w:val="num" w:pos="360"/>
        </w:tabs>
      </w:pPr>
    </w:lvl>
    <w:lvl w:ilvl="3" w:tplc="6C8E175C">
      <w:numFmt w:val="none"/>
      <w:lvlText w:val=""/>
      <w:lvlJc w:val="left"/>
      <w:pPr>
        <w:tabs>
          <w:tab w:val="num" w:pos="360"/>
        </w:tabs>
      </w:pPr>
    </w:lvl>
    <w:lvl w:ilvl="4" w:tplc="AB5A0A3C">
      <w:numFmt w:val="none"/>
      <w:lvlText w:val=""/>
      <w:lvlJc w:val="left"/>
      <w:pPr>
        <w:tabs>
          <w:tab w:val="num" w:pos="360"/>
        </w:tabs>
      </w:pPr>
    </w:lvl>
    <w:lvl w:ilvl="5" w:tplc="1E726C40">
      <w:numFmt w:val="none"/>
      <w:lvlText w:val=""/>
      <w:lvlJc w:val="left"/>
      <w:pPr>
        <w:tabs>
          <w:tab w:val="num" w:pos="360"/>
        </w:tabs>
      </w:pPr>
    </w:lvl>
    <w:lvl w:ilvl="6" w:tplc="6556FB1C">
      <w:numFmt w:val="none"/>
      <w:lvlText w:val=""/>
      <w:lvlJc w:val="left"/>
      <w:pPr>
        <w:tabs>
          <w:tab w:val="num" w:pos="360"/>
        </w:tabs>
      </w:pPr>
    </w:lvl>
    <w:lvl w:ilvl="7" w:tplc="28CC7A84">
      <w:numFmt w:val="none"/>
      <w:lvlText w:val=""/>
      <w:lvlJc w:val="left"/>
      <w:pPr>
        <w:tabs>
          <w:tab w:val="num" w:pos="360"/>
        </w:tabs>
      </w:pPr>
    </w:lvl>
    <w:lvl w:ilvl="8" w:tplc="79FE80C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692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D518FD"/>
    <w:multiLevelType w:val="multilevel"/>
    <w:tmpl w:val="805E057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454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center"/>
      <w:pPr>
        <w:tabs>
          <w:tab w:val="num" w:pos="964"/>
        </w:tabs>
        <w:ind w:left="780" w:hanging="21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38234D66"/>
    <w:multiLevelType w:val="multilevel"/>
    <w:tmpl w:val="3DD8D05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6A31A7"/>
    <w:multiLevelType w:val="multilevel"/>
    <w:tmpl w:val="8B803CDA"/>
    <w:lvl w:ilvl="0">
      <w:start w:val="1"/>
      <w:numFmt w:val="decimal"/>
      <w:lvlText w:val="%1."/>
      <w:lvlJc w:val="left"/>
      <w:pPr>
        <w:tabs>
          <w:tab w:val="num" w:pos="300"/>
        </w:tabs>
        <w:ind w:left="663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7">
    <w:nsid w:val="469E605D"/>
    <w:multiLevelType w:val="multilevel"/>
    <w:tmpl w:val="0A70ECE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B116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AB2369E"/>
    <w:multiLevelType w:val="multilevel"/>
    <w:tmpl w:val="5128E57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B66C4"/>
    <w:multiLevelType w:val="multilevel"/>
    <w:tmpl w:val="38F8003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164E9B"/>
    <w:multiLevelType w:val="hybridMultilevel"/>
    <w:tmpl w:val="A01A89A4"/>
    <w:lvl w:ilvl="0" w:tplc="AE7A2B9C">
      <w:start w:val="1"/>
      <w:numFmt w:val="decimal"/>
      <w:lvlText w:val="%1."/>
      <w:lvlJc w:val="center"/>
      <w:pPr>
        <w:tabs>
          <w:tab w:val="num" w:pos="300"/>
        </w:tabs>
        <w:ind w:left="66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2">
    <w:nsid w:val="615D76F4"/>
    <w:multiLevelType w:val="hybridMultilevel"/>
    <w:tmpl w:val="846238DA"/>
    <w:lvl w:ilvl="0" w:tplc="AE7A2B9C">
      <w:start w:val="1"/>
      <w:numFmt w:val="decimal"/>
      <w:lvlText w:val="%1."/>
      <w:lvlJc w:val="center"/>
      <w:pPr>
        <w:tabs>
          <w:tab w:val="num" w:pos="300"/>
        </w:tabs>
        <w:ind w:left="6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0508FE"/>
    <w:multiLevelType w:val="hybridMultilevel"/>
    <w:tmpl w:val="6FD6DB1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10886"/>
    <w:multiLevelType w:val="multilevel"/>
    <w:tmpl w:val="479CAE1A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A60CFE"/>
    <w:multiLevelType w:val="multilevel"/>
    <w:tmpl w:val="ED42A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2"/>
  </w:num>
  <w:num w:numId="8">
    <w:abstractNumId w:val="11"/>
  </w:num>
  <w:num w:numId="9">
    <w:abstractNumId w:val="15"/>
  </w:num>
  <w:num w:numId="10">
    <w:abstractNumId w:val="5"/>
  </w:num>
  <w:num w:numId="11">
    <w:abstractNumId w:val="7"/>
  </w:num>
  <w:num w:numId="12">
    <w:abstractNumId w:val="14"/>
  </w:num>
  <w:num w:numId="13">
    <w:abstractNumId w:val="9"/>
  </w:num>
  <w:num w:numId="14">
    <w:abstractNumId w:val="10"/>
  </w:num>
  <w:num w:numId="15">
    <w:abstractNumId w:val="6"/>
  </w:num>
  <w:num w:numId="16">
    <w:abstractNumId w:val="3"/>
  </w:num>
  <w:num w:numId="17">
    <w:abstractNumId w:val="8"/>
  </w:num>
  <w:num w:numId="18">
    <w:abstractNumId w:val="12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0C"/>
    <w:rsid w:val="00000151"/>
    <w:rsid w:val="0000065C"/>
    <w:rsid w:val="00003BA6"/>
    <w:rsid w:val="0000784F"/>
    <w:rsid w:val="00010A66"/>
    <w:rsid w:val="00015C0C"/>
    <w:rsid w:val="000228E8"/>
    <w:rsid w:val="00036FAB"/>
    <w:rsid w:val="00037124"/>
    <w:rsid w:val="00040B13"/>
    <w:rsid w:val="00047B22"/>
    <w:rsid w:val="00056375"/>
    <w:rsid w:val="00080AA2"/>
    <w:rsid w:val="00086153"/>
    <w:rsid w:val="00090869"/>
    <w:rsid w:val="00094C54"/>
    <w:rsid w:val="00095C17"/>
    <w:rsid w:val="00097637"/>
    <w:rsid w:val="000A05E7"/>
    <w:rsid w:val="000A0D12"/>
    <w:rsid w:val="000B3E50"/>
    <w:rsid w:val="000B704F"/>
    <w:rsid w:val="000C25BC"/>
    <w:rsid w:val="000C29F7"/>
    <w:rsid w:val="000C773E"/>
    <w:rsid w:val="000D1F12"/>
    <w:rsid w:val="000D5997"/>
    <w:rsid w:val="000E091B"/>
    <w:rsid w:val="000E76A6"/>
    <w:rsid w:val="000F1FBA"/>
    <w:rsid w:val="000F4A01"/>
    <w:rsid w:val="001061B2"/>
    <w:rsid w:val="00111699"/>
    <w:rsid w:val="001142D1"/>
    <w:rsid w:val="001365D4"/>
    <w:rsid w:val="00143279"/>
    <w:rsid w:val="00145A0C"/>
    <w:rsid w:val="00147B5E"/>
    <w:rsid w:val="00151FDD"/>
    <w:rsid w:val="001548E4"/>
    <w:rsid w:val="0015697C"/>
    <w:rsid w:val="00157CAE"/>
    <w:rsid w:val="00161BAA"/>
    <w:rsid w:val="00162D58"/>
    <w:rsid w:val="001651CA"/>
    <w:rsid w:val="00167E87"/>
    <w:rsid w:val="001757A6"/>
    <w:rsid w:val="00177A0B"/>
    <w:rsid w:val="00182844"/>
    <w:rsid w:val="00192FA2"/>
    <w:rsid w:val="001A1FC9"/>
    <w:rsid w:val="001A2EF5"/>
    <w:rsid w:val="001B0AD2"/>
    <w:rsid w:val="001E37C6"/>
    <w:rsid w:val="001F1A27"/>
    <w:rsid w:val="001F660C"/>
    <w:rsid w:val="001F705B"/>
    <w:rsid w:val="00201FC6"/>
    <w:rsid w:val="00207179"/>
    <w:rsid w:val="002210FB"/>
    <w:rsid w:val="002646E3"/>
    <w:rsid w:val="0026525A"/>
    <w:rsid w:val="00272201"/>
    <w:rsid w:val="00275F6B"/>
    <w:rsid w:val="00283603"/>
    <w:rsid w:val="00283A4E"/>
    <w:rsid w:val="00297611"/>
    <w:rsid w:val="002A2D03"/>
    <w:rsid w:val="002B0159"/>
    <w:rsid w:val="002B4325"/>
    <w:rsid w:val="002B7951"/>
    <w:rsid w:val="002C6599"/>
    <w:rsid w:val="002E5A23"/>
    <w:rsid w:val="002F25CE"/>
    <w:rsid w:val="002F2A79"/>
    <w:rsid w:val="00307479"/>
    <w:rsid w:val="00307BA4"/>
    <w:rsid w:val="00311624"/>
    <w:rsid w:val="003203D3"/>
    <w:rsid w:val="00321616"/>
    <w:rsid w:val="00323670"/>
    <w:rsid w:val="00341132"/>
    <w:rsid w:val="00341434"/>
    <w:rsid w:val="00347DAB"/>
    <w:rsid w:val="0035667D"/>
    <w:rsid w:val="00363550"/>
    <w:rsid w:val="00365C44"/>
    <w:rsid w:val="00365C50"/>
    <w:rsid w:val="003724A1"/>
    <w:rsid w:val="00390A8C"/>
    <w:rsid w:val="0039397D"/>
    <w:rsid w:val="003A00FF"/>
    <w:rsid w:val="003A56E9"/>
    <w:rsid w:val="003A7554"/>
    <w:rsid w:val="003A7CA9"/>
    <w:rsid w:val="003B0ED4"/>
    <w:rsid w:val="003B2380"/>
    <w:rsid w:val="003B63E6"/>
    <w:rsid w:val="003B661F"/>
    <w:rsid w:val="003B6FD5"/>
    <w:rsid w:val="003C3C9E"/>
    <w:rsid w:val="003D12AB"/>
    <w:rsid w:val="003D77C1"/>
    <w:rsid w:val="003F021B"/>
    <w:rsid w:val="003F0D88"/>
    <w:rsid w:val="003F4396"/>
    <w:rsid w:val="003F4BDC"/>
    <w:rsid w:val="003F6628"/>
    <w:rsid w:val="00401A2C"/>
    <w:rsid w:val="00415E2E"/>
    <w:rsid w:val="00416DA7"/>
    <w:rsid w:val="00417B35"/>
    <w:rsid w:val="00421E37"/>
    <w:rsid w:val="00424FC3"/>
    <w:rsid w:val="00427A6A"/>
    <w:rsid w:val="00427B34"/>
    <w:rsid w:val="00430CA8"/>
    <w:rsid w:val="00446A37"/>
    <w:rsid w:val="00454F87"/>
    <w:rsid w:val="004558B8"/>
    <w:rsid w:val="00467F70"/>
    <w:rsid w:val="00475464"/>
    <w:rsid w:val="00477151"/>
    <w:rsid w:val="0048656B"/>
    <w:rsid w:val="0049524D"/>
    <w:rsid w:val="00496038"/>
    <w:rsid w:val="004A40BE"/>
    <w:rsid w:val="004B183A"/>
    <w:rsid w:val="004B5FFF"/>
    <w:rsid w:val="004C35A2"/>
    <w:rsid w:val="004C3AD1"/>
    <w:rsid w:val="004C512B"/>
    <w:rsid w:val="004C5537"/>
    <w:rsid w:val="004C7F11"/>
    <w:rsid w:val="004D051A"/>
    <w:rsid w:val="004D370D"/>
    <w:rsid w:val="004D697A"/>
    <w:rsid w:val="004E05B6"/>
    <w:rsid w:val="004E11E5"/>
    <w:rsid w:val="004E4312"/>
    <w:rsid w:val="004F1376"/>
    <w:rsid w:val="00500F01"/>
    <w:rsid w:val="005121A4"/>
    <w:rsid w:val="00515FA2"/>
    <w:rsid w:val="00521D10"/>
    <w:rsid w:val="005320D3"/>
    <w:rsid w:val="005339FE"/>
    <w:rsid w:val="0053551A"/>
    <w:rsid w:val="00536055"/>
    <w:rsid w:val="00537A2A"/>
    <w:rsid w:val="00540505"/>
    <w:rsid w:val="00542E42"/>
    <w:rsid w:val="00545278"/>
    <w:rsid w:val="005473B6"/>
    <w:rsid w:val="00561EE2"/>
    <w:rsid w:val="00563EF2"/>
    <w:rsid w:val="0056589C"/>
    <w:rsid w:val="005729C7"/>
    <w:rsid w:val="00573901"/>
    <w:rsid w:val="00576770"/>
    <w:rsid w:val="00580DB1"/>
    <w:rsid w:val="00583DF5"/>
    <w:rsid w:val="005A6DB9"/>
    <w:rsid w:val="005B1629"/>
    <w:rsid w:val="005B3EBA"/>
    <w:rsid w:val="005C332F"/>
    <w:rsid w:val="005C6A59"/>
    <w:rsid w:val="005D1D26"/>
    <w:rsid w:val="005D6D12"/>
    <w:rsid w:val="005F4A72"/>
    <w:rsid w:val="0060414E"/>
    <w:rsid w:val="006065E4"/>
    <w:rsid w:val="00607AD6"/>
    <w:rsid w:val="00611E04"/>
    <w:rsid w:val="00617C38"/>
    <w:rsid w:val="0062569A"/>
    <w:rsid w:val="00627D61"/>
    <w:rsid w:val="00637037"/>
    <w:rsid w:val="006566AF"/>
    <w:rsid w:val="00656FA8"/>
    <w:rsid w:val="00657E43"/>
    <w:rsid w:val="00671FD2"/>
    <w:rsid w:val="00675ECE"/>
    <w:rsid w:val="00680A42"/>
    <w:rsid w:val="006830A4"/>
    <w:rsid w:val="00697560"/>
    <w:rsid w:val="006A0548"/>
    <w:rsid w:val="006A4343"/>
    <w:rsid w:val="006A6B3B"/>
    <w:rsid w:val="006B08D9"/>
    <w:rsid w:val="006B4F9F"/>
    <w:rsid w:val="006C35A9"/>
    <w:rsid w:val="00703F34"/>
    <w:rsid w:val="0070446A"/>
    <w:rsid w:val="00713F32"/>
    <w:rsid w:val="007217AB"/>
    <w:rsid w:val="007258FD"/>
    <w:rsid w:val="00741359"/>
    <w:rsid w:val="00742D27"/>
    <w:rsid w:val="00772C71"/>
    <w:rsid w:val="007832F2"/>
    <w:rsid w:val="007875E7"/>
    <w:rsid w:val="007916C0"/>
    <w:rsid w:val="00794408"/>
    <w:rsid w:val="0079721B"/>
    <w:rsid w:val="007A5A5C"/>
    <w:rsid w:val="007C4397"/>
    <w:rsid w:val="007D1E3A"/>
    <w:rsid w:val="007D2621"/>
    <w:rsid w:val="007E0057"/>
    <w:rsid w:val="00803752"/>
    <w:rsid w:val="0081288D"/>
    <w:rsid w:val="00812AE8"/>
    <w:rsid w:val="0082278A"/>
    <w:rsid w:val="00822BB3"/>
    <w:rsid w:val="00826A15"/>
    <w:rsid w:val="008314E9"/>
    <w:rsid w:val="00836386"/>
    <w:rsid w:val="00841262"/>
    <w:rsid w:val="00841371"/>
    <w:rsid w:val="00841D97"/>
    <w:rsid w:val="0084704B"/>
    <w:rsid w:val="00847A41"/>
    <w:rsid w:val="00851955"/>
    <w:rsid w:val="00860FE7"/>
    <w:rsid w:val="00861075"/>
    <w:rsid w:val="008610E8"/>
    <w:rsid w:val="0086117B"/>
    <w:rsid w:val="008617E7"/>
    <w:rsid w:val="008624DF"/>
    <w:rsid w:val="0086358B"/>
    <w:rsid w:val="00865CBD"/>
    <w:rsid w:val="00866BA4"/>
    <w:rsid w:val="008868A1"/>
    <w:rsid w:val="008C37DB"/>
    <w:rsid w:val="008D0D21"/>
    <w:rsid w:val="008D5963"/>
    <w:rsid w:val="008E037B"/>
    <w:rsid w:val="008E1AF1"/>
    <w:rsid w:val="008F740A"/>
    <w:rsid w:val="00903779"/>
    <w:rsid w:val="00906D95"/>
    <w:rsid w:val="009077C1"/>
    <w:rsid w:val="00910081"/>
    <w:rsid w:val="009126B6"/>
    <w:rsid w:val="0092165D"/>
    <w:rsid w:val="009356EF"/>
    <w:rsid w:val="00943015"/>
    <w:rsid w:val="00943D69"/>
    <w:rsid w:val="009463C7"/>
    <w:rsid w:val="009523AE"/>
    <w:rsid w:val="00955FF4"/>
    <w:rsid w:val="009621FA"/>
    <w:rsid w:val="00962263"/>
    <w:rsid w:val="00970C76"/>
    <w:rsid w:val="009811E2"/>
    <w:rsid w:val="00983E79"/>
    <w:rsid w:val="00984F40"/>
    <w:rsid w:val="009A096E"/>
    <w:rsid w:val="009A17BA"/>
    <w:rsid w:val="009A1BAB"/>
    <w:rsid w:val="009A2549"/>
    <w:rsid w:val="009A2D60"/>
    <w:rsid w:val="009B1DB0"/>
    <w:rsid w:val="009B4EE3"/>
    <w:rsid w:val="009B5FE2"/>
    <w:rsid w:val="009F13D6"/>
    <w:rsid w:val="009F3F21"/>
    <w:rsid w:val="00A04E3E"/>
    <w:rsid w:val="00A12324"/>
    <w:rsid w:val="00A1500F"/>
    <w:rsid w:val="00A17511"/>
    <w:rsid w:val="00A20F4F"/>
    <w:rsid w:val="00A22C1C"/>
    <w:rsid w:val="00A35898"/>
    <w:rsid w:val="00A409BD"/>
    <w:rsid w:val="00A447F3"/>
    <w:rsid w:val="00A45CBF"/>
    <w:rsid w:val="00A46F12"/>
    <w:rsid w:val="00A579E4"/>
    <w:rsid w:val="00A6119F"/>
    <w:rsid w:val="00A71279"/>
    <w:rsid w:val="00A838B5"/>
    <w:rsid w:val="00AA180F"/>
    <w:rsid w:val="00AA578E"/>
    <w:rsid w:val="00AB02B7"/>
    <w:rsid w:val="00AB3FCE"/>
    <w:rsid w:val="00AC5162"/>
    <w:rsid w:val="00AC7296"/>
    <w:rsid w:val="00AF63B3"/>
    <w:rsid w:val="00AF768B"/>
    <w:rsid w:val="00B028FF"/>
    <w:rsid w:val="00B02D63"/>
    <w:rsid w:val="00B03B4A"/>
    <w:rsid w:val="00B03D32"/>
    <w:rsid w:val="00B04A56"/>
    <w:rsid w:val="00B17CFA"/>
    <w:rsid w:val="00B3636C"/>
    <w:rsid w:val="00B37B7F"/>
    <w:rsid w:val="00B40D80"/>
    <w:rsid w:val="00B642E2"/>
    <w:rsid w:val="00B84C27"/>
    <w:rsid w:val="00B94096"/>
    <w:rsid w:val="00BA35FF"/>
    <w:rsid w:val="00BA36B5"/>
    <w:rsid w:val="00BB400D"/>
    <w:rsid w:val="00BC3F49"/>
    <w:rsid w:val="00BE7730"/>
    <w:rsid w:val="00BF4022"/>
    <w:rsid w:val="00BF4496"/>
    <w:rsid w:val="00BF54EC"/>
    <w:rsid w:val="00C02F06"/>
    <w:rsid w:val="00C07B6B"/>
    <w:rsid w:val="00C11EFA"/>
    <w:rsid w:val="00C15898"/>
    <w:rsid w:val="00C46D1A"/>
    <w:rsid w:val="00C55A3E"/>
    <w:rsid w:val="00C56174"/>
    <w:rsid w:val="00C61ED5"/>
    <w:rsid w:val="00C62808"/>
    <w:rsid w:val="00C75B05"/>
    <w:rsid w:val="00CA59D2"/>
    <w:rsid w:val="00CB2E4A"/>
    <w:rsid w:val="00CC565B"/>
    <w:rsid w:val="00CD16A8"/>
    <w:rsid w:val="00CE6C3D"/>
    <w:rsid w:val="00CE7B9F"/>
    <w:rsid w:val="00CF0FB6"/>
    <w:rsid w:val="00CF1440"/>
    <w:rsid w:val="00CF1E24"/>
    <w:rsid w:val="00CF2698"/>
    <w:rsid w:val="00CF5F8E"/>
    <w:rsid w:val="00CF63AF"/>
    <w:rsid w:val="00CF6786"/>
    <w:rsid w:val="00D11CF4"/>
    <w:rsid w:val="00D1683A"/>
    <w:rsid w:val="00D2135F"/>
    <w:rsid w:val="00D32A58"/>
    <w:rsid w:val="00D41520"/>
    <w:rsid w:val="00D772D4"/>
    <w:rsid w:val="00D81035"/>
    <w:rsid w:val="00D82573"/>
    <w:rsid w:val="00D83EEE"/>
    <w:rsid w:val="00D92E8B"/>
    <w:rsid w:val="00DA251D"/>
    <w:rsid w:val="00DD47CB"/>
    <w:rsid w:val="00DE0020"/>
    <w:rsid w:val="00DE088D"/>
    <w:rsid w:val="00E001DD"/>
    <w:rsid w:val="00E1223B"/>
    <w:rsid w:val="00E177B8"/>
    <w:rsid w:val="00E2331E"/>
    <w:rsid w:val="00E238D8"/>
    <w:rsid w:val="00E2645B"/>
    <w:rsid w:val="00E27007"/>
    <w:rsid w:val="00E361D0"/>
    <w:rsid w:val="00E41186"/>
    <w:rsid w:val="00E56C0E"/>
    <w:rsid w:val="00E65C43"/>
    <w:rsid w:val="00E70314"/>
    <w:rsid w:val="00E72FF5"/>
    <w:rsid w:val="00E7316D"/>
    <w:rsid w:val="00E7403D"/>
    <w:rsid w:val="00E75A7C"/>
    <w:rsid w:val="00E95D40"/>
    <w:rsid w:val="00E97378"/>
    <w:rsid w:val="00EA7782"/>
    <w:rsid w:val="00EC59F4"/>
    <w:rsid w:val="00EC7DC5"/>
    <w:rsid w:val="00ED561D"/>
    <w:rsid w:val="00ED7DC2"/>
    <w:rsid w:val="00EE0CCF"/>
    <w:rsid w:val="00EE239E"/>
    <w:rsid w:val="00F02213"/>
    <w:rsid w:val="00F03C1F"/>
    <w:rsid w:val="00F112D7"/>
    <w:rsid w:val="00F209A7"/>
    <w:rsid w:val="00F32DD2"/>
    <w:rsid w:val="00F32F55"/>
    <w:rsid w:val="00F3300D"/>
    <w:rsid w:val="00F45271"/>
    <w:rsid w:val="00F579AA"/>
    <w:rsid w:val="00F64724"/>
    <w:rsid w:val="00F647D6"/>
    <w:rsid w:val="00F73640"/>
    <w:rsid w:val="00F81633"/>
    <w:rsid w:val="00F846DC"/>
    <w:rsid w:val="00F96064"/>
    <w:rsid w:val="00FB037A"/>
    <w:rsid w:val="00FB19DC"/>
    <w:rsid w:val="00FB2436"/>
    <w:rsid w:val="00FB5FB1"/>
    <w:rsid w:val="00FB6CF7"/>
    <w:rsid w:val="00FB74F9"/>
    <w:rsid w:val="00FB7F10"/>
    <w:rsid w:val="00FC525C"/>
    <w:rsid w:val="00FE3F88"/>
    <w:rsid w:val="00FE735D"/>
    <w:rsid w:val="00FF3E02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10">
    <w:name w:val="heading 1"/>
    <w:basedOn w:val="a"/>
    <w:next w:val="a"/>
    <w:qFormat/>
    <w:rsid w:val="001F66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D2135F"/>
    <w:pPr>
      <w:keepNext/>
      <w:suppressAutoHyphens/>
      <w:autoSpaceDE w:val="0"/>
      <w:autoSpaceDN w:val="0"/>
      <w:spacing w:before="111" w:after="222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D2135F"/>
    <w:pPr>
      <w:keepNext/>
      <w:suppressAutoHyphens/>
      <w:autoSpaceDE w:val="0"/>
      <w:autoSpaceDN w:val="0"/>
      <w:spacing w:after="888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Уровень 1"/>
    <w:basedOn w:val="10"/>
    <w:next w:val="a3"/>
    <w:autoRedefine/>
    <w:rsid w:val="001F660C"/>
    <w:pPr>
      <w:numPr>
        <w:numId w:val="5"/>
      </w:numPr>
      <w:spacing w:after="0"/>
      <w:jc w:val="center"/>
    </w:pPr>
    <w:rPr>
      <w:rFonts w:ascii="Times New Roman" w:eastAsia="SimSun" w:hAnsi="Times New Roman" w:cs="Times New Roman"/>
      <w:b w:val="0"/>
      <w:bCs w:val="0"/>
      <w:kern w:val="0"/>
      <w:sz w:val="28"/>
      <w:szCs w:val="28"/>
    </w:rPr>
  </w:style>
  <w:style w:type="paragraph" w:styleId="a3">
    <w:name w:val="Body Text"/>
    <w:basedOn w:val="a"/>
    <w:rsid w:val="001F660C"/>
    <w:pPr>
      <w:spacing w:after="120"/>
    </w:pPr>
  </w:style>
  <w:style w:type="paragraph" w:customStyle="1" w:styleId="2">
    <w:name w:val="Уровень 2"/>
    <w:basedOn w:val="a3"/>
    <w:rsid w:val="001F660C"/>
    <w:pPr>
      <w:numPr>
        <w:ilvl w:val="1"/>
        <w:numId w:val="6"/>
      </w:numPr>
      <w:spacing w:after="0"/>
      <w:jc w:val="center"/>
    </w:pPr>
    <w:rPr>
      <w:rFonts w:eastAsia="SimSun"/>
      <w:sz w:val="28"/>
      <w:szCs w:val="28"/>
    </w:rPr>
  </w:style>
  <w:style w:type="paragraph" w:customStyle="1" w:styleId="3">
    <w:name w:val="Уровень 3"/>
    <w:basedOn w:val="a3"/>
    <w:autoRedefine/>
    <w:rsid w:val="001F660C"/>
    <w:pPr>
      <w:numPr>
        <w:ilvl w:val="2"/>
        <w:numId w:val="7"/>
      </w:numPr>
      <w:spacing w:after="0"/>
      <w:jc w:val="center"/>
    </w:pPr>
    <w:rPr>
      <w:rFonts w:eastAsia="SimSun"/>
      <w:sz w:val="28"/>
      <w:szCs w:val="28"/>
    </w:rPr>
  </w:style>
  <w:style w:type="paragraph" w:styleId="a4">
    <w:name w:val="Body Text Indent"/>
    <w:basedOn w:val="a"/>
    <w:rsid w:val="00D2135F"/>
    <w:pPr>
      <w:suppressAutoHyphens/>
      <w:autoSpaceDE w:val="0"/>
      <w:autoSpaceDN w:val="0"/>
      <w:spacing w:after="888"/>
      <w:ind w:left="4400"/>
    </w:pPr>
    <w:rPr>
      <w:sz w:val="28"/>
      <w:szCs w:val="20"/>
    </w:rPr>
  </w:style>
  <w:style w:type="paragraph" w:styleId="a5">
    <w:name w:val="Title"/>
    <w:basedOn w:val="a"/>
    <w:qFormat/>
    <w:rsid w:val="00D2135F"/>
    <w:pPr>
      <w:suppressAutoHyphens/>
      <w:autoSpaceDE w:val="0"/>
      <w:autoSpaceDN w:val="0"/>
      <w:spacing w:before="444"/>
      <w:jc w:val="center"/>
    </w:pPr>
    <w:rPr>
      <w:sz w:val="28"/>
      <w:szCs w:val="20"/>
    </w:rPr>
  </w:style>
  <w:style w:type="paragraph" w:styleId="a6">
    <w:name w:val="footer"/>
    <w:basedOn w:val="a"/>
    <w:rsid w:val="00401A2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1A2C"/>
  </w:style>
  <w:style w:type="paragraph" w:styleId="a8">
    <w:name w:val="List Paragraph"/>
    <w:basedOn w:val="a"/>
    <w:uiPriority w:val="34"/>
    <w:qFormat/>
    <w:rsid w:val="00086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10">
    <w:name w:val="heading 1"/>
    <w:basedOn w:val="a"/>
    <w:next w:val="a"/>
    <w:qFormat/>
    <w:rsid w:val="001F66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D2135F"/>
    <w:pPr>
      <w:keepNext/>
      <w:suppressAutoHyphens/>
      <w:autoSpaceDE w:val="0"/>
      <w:autoSpaceDN w:val="0"/>
      <w:spacing w:before="111" w:after="222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D2135F"/>
    <w:pPr>
      <w:keepNext/>
      <w:suppressAutoHyphens/>
      <w:autoSpaceDE w:val="0"/>
      <w:autoSpaceDN w:val="0"/>
      <w:spacing w:after="888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Уровень 1"/>
    <w:basedOn w:val="10"/>
    <w:next w:val="a3"/>
    <w:autoRedefine/>
    <w:rsid w:val="001F660C"/>
    <w:pPr>
      <w:numPr>
        <w:numId w:val="5"/>
      </w:numPr>
      <w:spacing w:after="0"/>
      <w:jc w:val="center"/>
    </w:pPr>
    <w:rPr>
      <w:rFonts w:ascii="Times New Roman" w:eastAsia="SimSun" w:hAnsi="Times New Roman" w:cs="Times New Roman"/>
      <w:b w:val="0"/>
      <w:bCs w:val="0"/>
      <w:kern w:val="0"/>
      <w:sz w:val="28"/>
      <w:szCs w:val="28"/>
    </w:rPr>
  </w:style>
  <w:style w:type="paragraph" w:styleId="a3">
    <w:name w:val="Body Text"/>
    <w:basedOn w:val="a"/>
    <w:rsid w:val="001F660C"/>
    <w:pPr>
      <w:spacing w:after="120"/>
    </w:pPr>
  </w:style>
  <w:style w:type="paragraph" w:customStyle="1" w:styleId="2">
    <w:name w:val="Уровень 2"/>
    <w:basedOn w:val="a3"/>
    <w:rsid w:val="001F660C"/>
    <w:pPr>
      <w:numPr>
        <w:ilvl w:val="1"/>
        <w:numId w:val="6"/>
      </w:numPr>
      <w:spacing w:after="0"/>
      <w:jc w:val="center"/>
    </w:pPr>
    <w:rPr>
      <w:rFonts w:eastAsia="SimSun"/>
      <w:sz w:val="28"/>
      <w:szCs w:val="28"/>
    </w:rPr>
  </w:style>
  <w:style w:type="paragraph" w:customStyle="1" w:styleId="3">
    <w:name w:val="Уровень 3"/>
    <w:basedOn w:val="a3"/>
    <w:autoRedefine/>
    <w:rsid w:val="001F660C"/>
    <w:pPr>
      <w:numPr>
        <w:ilvl w:val="2"/>
        <w:numId w:val="7"/>
      </w:numPr>
      <w:spacing w:after="0"/>
      <w:jc w:val="center"/>
    </w:pPr>
    <w:rPr>
      <w:rFonts w:eastAsia="SimSun"/>
      <w:sz w:val="28"/>
      <w:szCs w:val="28"/>
    </w:rPr>
  </w:style>
  <w:style w:type="paragraph" w:styleId="a4">
    <w:name w:val="Body Text Indent"/>
    <w:basedOn w:val="a"/>
    <w:rsid w:val="00D2135F"/>
    <w:pPr>
      <w:suppressAutoHyphens/>
      <w:autoSpaceDE w:val="0"/>
      <w:autoSpaceDN w:val="0"/>
      <w:spacing w:after="888"/>
      <w:ind w:left="4400"/>
    </w:pPr>
    <w:rPr>
      <w:sz w:val="28"/>
      <w:szCs w:val="20"/>
    </w:rPr>
  </w:style>
  <w:style w:type="paragraph" w:styleId="a5">
    <w:name w:val="Title"/>
    <w:basedOn w:val="a"/>
    <w:qFormat/>
    <w:rsid w:val="00D2135F"/>
    <w:pPr>
      <w:suppressAutoHyphens/>
      <w:autoSpaceDE w:val="0"/>
      <w:autoSpaceDN w:val="0"/>
      <w:spacing w:before="444"/>
      <w:jc w:val="center"/>
    </w:pPr>
    <w:rPr>
      <w:sz w:val="28"/>
      <w:szCs w:val="20"/>
    </w:rPr>
  </w:style>
  <w:style w:type="paragraph" w:styleId="a6">
    <w:name w:val="footer"/>
    <w:basedOn w:val="a"/>
    <w:rsid w:val="00401A2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1A2C"/>
  </w:style>
  <w:style w:type="paragraph" w:styleId="a8">
    <w:name w:val="List Paragraph"/>
    <w:basedOn w:val="a"/>
    <w:uiPriority w:val="34"/>
    <w:qFormat/>
    <w:rsid w:val="00086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для самоконтроля</vt:lpstr>
    </vt:vector>
  </TitlesOfParts>
  <Company>БГУИР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для самоконтроля</dc:title>
  <dc:subject/>
  <dc:creator>Курочкин</dc:creator>
  <cp:keywords/>
  <dc:description/>
  <cp:lastModifiedBy>prep334</cp:lastModifiedBy>
  <cp:revision>6</cp:revision>
  <cp:lastPrinted>2006-05-04T08:54:00Z</cp:lastPrinted>
  <dcterms:created xsi:type="dcterms:W3CDTF">2021-05-02T09:25:00Z</dcterms:created>
  <dcterms:modified xsi:type="dcterms:W3CDTF">2021-05-03T09:52:00Z</dcterms:modified>
</cp:coreProperties>
</file>